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text" w:horzAnchor="page" w:tblpX="1450" w:tblpY="-69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05EAE" w14:paraId="522CFB52" w14:textId="77777777" w:rsidTr="00F20D96">
        <w:tc>
          <w:tcPr>
            <w:tcW w:w="9056" w:type="dxa"/>
            <w:shd w:val="clear" w:color="auto" w:fill="4A92FF"/>
          </w:tcPr>
          <w:p w14:paraId="64EB628D" w14:textId="77777777" w:rsidR="00E05EAE" w:rsidRDefault="00E05EAE" w:rsidP="00C87222">
            <w:pPr>
              <w:rPr>
                <w:sz w:val="36"/>
              </w:rPr>
            </w:pPr>
            <w:r>
              <w:rPr>
                <w:rFonts w:ascii="Helvetica" w:hAnsi="Helvetica" w:cs="Helvetica"/>
                <w:noProof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6E65E8E5" wp14:editId="56A47C78">
                  <wp:simplePos x="0" y="0"/>
                  <wp:positionH relativeFrom="column">
                    <wp:posOffset>4422775</wp:posOffset>
                  </wp:positionH>
                  <wp:positionV relativeFrom="paragraph">
                    <wp:posOffset>102870</wp:posOffset>
                  </wp:positionV>
                  <wp:extent cx="694055" cy="805180"/>
                  <wp:effectExtent l="0" t="0" r="0" b="7620"/>
                  <wp:wrapTight wrapText="bothSides">
                    <wp:wrapPolygon edited="0">
                      <wp:start x="7905" y="0"/>
                      <wp:lineTo x="1581" y="0"/>
                      <wp:lineTo x="0" y="2044"/>
                      <wp:lineTo x="0" y="17035"/>
                      <wp:lineTo x="8695" y="21123"/>
                      <wp:lineTo x="11857" y="21123"/>
                      <wp:lineTo x="20553" y="17035"/>
                      <wp:lineTo x="20553" y="2044"/>
                      <wp:lineTo x="18972" y="0"/>
                      <wp:lineTo x="12648" y="0"/>
                      <wp:lineTo x="7905" y="0"/>
                    </wp:wrapPolygon>
                  </wp:wrapTight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0A7A5" w14:textId="77777777" w:rsidR="00E05EAE" w:rsidRPr="00F20D96" w:rsidRDefault="00E05EAE" w:rsidP="00C87222">
            <w:pPr>
              <w:shd w:val="clear" w:color="auto" w:fill="4A92FF"/>
              <w:rPr>
                <w:b/>
                <w:sz w:val="56"/>
              </w:rPr>
            </w:pPr>
            <w:r>
              <w:rPr>
                <w:sz w:val="56"/>
              </w:rPr>
              <w:t xml:space="preserve">     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sz w:val="56"/>
              </w:rPr>
              <w:t xml:space="preserve">  </w:t>
            </w:r>
            <w:proofErr w:type="spellStart"/>
            <w:r w:rsidRPr="00F20D96">
              <w:rPr>
                <w:b/>
                <w:sz w:val="56"/>
              </w:rPr>
              <w:t>FROGNERRENNET</w:t>
            </w:r>
            <w:proofErr w:type="spellEnd"/>
            <w:r w:rsidRPr="00F20D96">
              <w:rPr>
                <w:b/>
                <w:sz w:val="56"/>
              </w:rPr>
              <w:t xml:space="preserve"> 2018 </w:t>
            </w:r>
            <w:r w:rsidRPr="00F20D96">
              <w:rPr>
                <w:rFonts w:ascii="Helvetica" w:hAnsi="Helvetica" w:cs="Helvetica"/>
                <w:b/>
              </w:rPr>
              <w:t xml:space="preserve"> </w:t>
            </w:r>
          </w:p>
          <w:p w14:paraId="269C386A" w14:textId="77777777" w:rsidR="00E05EAE" w:rsidRDefault="00E05EAE" w:rsidP="00E05EAE"/>
        </w:tc>
      </w:tr>
    </w:tbl>
    <w:p w14:paraId="22B25733" w14:textId="77777777" w:rsidR="00E05EAE" w:rsidRDefault="00E05EAE" w:rsidP="00C87222">
      <w:pPr>
        <w:jc w:val="center"/>
      </w:pPr>
    </w:p>
    <w:p w14:paraId="2EC81446" w14:textId="1E704291" w:rsidR="006B591E" w:rsidRDefault="006B591E" w:rsidP="00C87222">
      <w:r>
        <w:t xml:space="preserve">Vi inviterer </w:t>
      </w:r>
      <w:r w:rsidR="00D55A42">
        <w:t xml:space="preserve">til </w:t>
      </w:r>
      <w:proofErr w:type="spellStart"/>
      <w:r w:rsidR="00D55A42">
        <w:t>Frognerrennet</w:t>
      </w:r>
      <w:proofErr w:type="spellEnd"/>
      <w:r w:rsidR="00D55A42">
        <w:t xml:space="preserve"> den 17. F</w:t>
      </w:r>
      <w:r w:rsidR="00F16333">
        <w:t>ebruar 2018. Rennet er åpent for alle og har</w:t>
      </w:r>
      <w:r w:rsidR="00D55A42">
        <w:t xml:space="preserve"> klasser fr</w:t>
      </w:r>
      <w:r w:rsidR="00AC76C4">
        <w:t>a</w:t>
      </w:r>
      <w:r w:rsidR="00D55A42">
        <w:t xml:space="preserve"> 8 år</w:t>
      </w:r>
      <w:r w:rsidR="00FD6834">
        <w:t xml:space="preserve"> til og med senior. Rennet</w:t>
      </w:r>
      <w:r w:rsidR="00D55A42">
        <w:t xml:space="preserve"> </w:t>
      </w:r>
      <w:r w:rsidR="007538D7">
        <w:t>er i fristil og går over normaldistanser.</w:t>
      </w:r>
    </w:p>
    <w:p w14:paraId="4CBE859D" w14:textId="77777777" w:rsidR="006B591E" w:rsidRDefault="006B591E"/>
    <w:p w14:paraId="4418BD1D" w14:textId="77777777" w:rsidR="009162A4" w:rsidRPr="006B591E" w:rsidRDefault="00F20D96">
      <w:pPr>
        <w:rPr>
          <w:b/>
        </w:rPr>
      </w:pPr>
      <w:r w:rsidRPr="006B591E">
        <w:rPr>
          <w:b/>
        </w:rPr>
        <w:t>Sted:</w:t>
      </w:r>
    </w:p>
    <w:p w14:paraId="041BDCA7" w14:textId="70CDFED6" w:rsidR="00F20D96" w:rsidRDefault="00D55A42">
      <w:r>
        <w:t xml:space="preserve">Frogner skistadion, </w:t>
      </w:r>
      <w:proofErr w:type="spellStart"/>
      <w:r w:rsidR="00AC76C4">
        <w:t>Fjellbovegen</w:t>
      </w:r>
      <w:proofErr w:type="spellEnd"/>
      <w:r w:rsidR="00AC76C4">
        <w:t xml:space="preserve"> 77</w:t>
      </w:r>
      <w:r w:rsidR="003979D7">
        <w:t>, 2016 Frogner</w:t>
      </w:r>
      <w:r w:rsidR="00AC76C4">
        <w:t xml:space="preserve"> (på toppen av Vardefjellet). </w:t>
      </w:r>
    </w:p>
    <w:p w14:paraId="3BECA159" w14:textId="77777777" w:rsidR="00F20D96" w:rsidRDefault="00F20D96"/>
    <w:p w14:paraId="7FF6B363" w14:textId="77777777" w:rsidR="00F20D96" w:rsidRPr="006B591E" w:rsidRDefault="00F20D96">
      <w:pPr>
        <w:rPr>
          <w:b/>
        </w:rPr>
      </w:pPr>
      <w:r w:rsidRPr="006B591E">
        <w:rPr>
          <w:b/>
        </w:rPr>
        <w:t>Start:</w:t>
      </w:r>
    </w:p>
    <w:p w14:paraId="364CD7EC" w14:textId="11EA1D37" w:rsidR="00F20D96" w:rsidRDefault="00F20D96">
      <w:r>
        <w:t>Første start kl</w:t>
      </w:r>
      <w:r w:rsidR="00341B64">
        <w:t>.</w:t>
      </w:r>
      <w:r>
        <w:t xml:space="preserve"> 10.00</w:t>
      </w:r>
      <w:r w:rsidR="00B42EE8">
        <w:t xml:space="preserve">. </w:t>
      </w:r>
      <w:r w:rsidR="00F16333">
        <w:t>De eldste starter først.</w:t>
      </w:r>
    </w:p>
    <w:p w14:paraId="3D04556C" w14:textId="77777777" w:rsidR="00F20D96" w:rsidRDefault="00F20D96" w:rsidP="00F20D96"/>
    <w:p w14:paraId="6A4DDE28" w14:textId="77777777" w:rsidR="00F20D96" w:rsidRPr="006B591E" w:rsidRDefault="00F20D96" w:rsidP="00F20D96">
      <w:pPr>
        <w:rPr>
          <w:b/>
        </w:rPr>
      </w:pPr>
      <w:r w:rsidRPr="006B591E">
        <w:rPr>
          <w:b/>
        </w:rPr>
        <w:t xml:space="preserve">Påmelding: </w:t>
      </w:r>
    </w:p>
    <w:p w14:paraId="4850A123" w14:textId="77777777" w:rsidR="0016148D" w:rsidRDefault="0016148D" w:rsidP="0016148D">
      <w:r>
        <w:t xml:space="preserve">Elektronisk påmelding via NSFs terminliste: </w:t>
      </w:r>
      <w:hyperlink r:id="rId6" w:history="1">
        <w:r w:rsidRPr="00F46588">
          <w:rPr>
            <w:rStyle w:val="Hyperkobling"/>
          </w:rPr>
          <w:t>http://www.skiforbundet.no/akershus/</w:t>
        </w:r>
      </w:hyperlink>
    </w:p>
    <w:p w14:paraId="5842982D" w14:textId="36AAB9C9" w:rsidR="00F20D96" w:rsidRDefault="0016148D" w:rsidP="0016148D">
      <w:r>
        <w:t>innen 1</w:t>
      </w:r>
      <w:r w:rsidR="00B42EE8">
        <w:t>5</w:t>
      </w:r>
      <w:r>
        <w:t>.02.2018, kl</w:t>
      </w:r>
      <w:r w:rsidR="00341B64">
        <w:t>.</w:t>
      </w:r>
      <w:r>
        <w:t xml:space="preserve"> 23.59.</w:t>
      </w:r>
      <w:r w:rsidR="00B42EE8">
        <w:t xml:space="preserve"> </w:t>
      </w:r>
      <w:r>
        <w:t xml:space="preserve">Påmelding mottatt etter dette regnes som </w:t>
      </w:r>
      <w:proofErr w:type="spellStart"/>
      <w:r>
        <w:t>etteranmelding</w:t>
      </w:r>
      <w:proofErr w:type="spellEnd"/>
      <w:r>
        <w:t xml:space="preserve">. </w:t>
      </w:r>
      <w:proofErr w:type="spellStart"/>
      <w:r>
        <w:t>Etteranmelding</w:t>
      </w:r>
      <w:proofErr w:type="spellEnd"/>
      <w:r>
        <w:t xml:space="preserve"> </w:t>
      </w:r>
      <w:r w:rsidR="00341B64">
        <w:t xml:space="preserve">gjøres </w:t>
      </w:r>
      <w:proofErr w:type="spellStart"/>
      <w:r w:rsidR="00341B64">
        <w:t>pa</w:t>
      </w:r>
      <w:proofErr w:type="spellEnd"/>
      <w:r w:rsidR="00341B64">
        <w:t>̊ e</w:t>
      </w:r>
      <w:r w:rsidR="00341B64">
        <w:t>-post:</w:t>
      </w:r>
      <w:r w:rsidR="00341B64">
        <w:t xml:space="preserve"> </w:t>
      </w:r>
      <w:hyperlink r:id="rId7" w:history="1">
        <w:r w:rsidR="00341B64" w:rsidRPr="00F46588">
          <w:rPr>
            <w:rStyle w:val="Hyperkobling"/>
          </w:rPr>
          <w:t>kristian.tenold@gmail.com</w:t>
        </w:r>
      </w:hyperlink>
      <w:r w:rsidR="00341B64">
        <w:t xml:space="preserve"> </w:t>
      </w:r>
      <w:r w:rsidR="00341B64">
        <w:t xml:space="preserve">og </w:t>
      </w:r>
      <w:r>
        <w:t>gir dobbel</w:t>
      </w:r>
      <w:r w:rsidR="00B42EE8">
        <w:t xml:space="preserve"> startkontingent</w:t>
      </w:r>
      <w:r w:rsidR="00341B64">
        <w:t>.</w:t>
      </w:r>
      <w:r w:rsidR="00F16333">
        <w:t xml:space="preserve"> </w:t>
      </w:r>
    </w:p>
    <w:p w14:paraId="0DD4D5BC" w14:textId="77777777" w:rsidR="0016148D" w:rsidRDefault="0016148D" w:rsidP="00F20D96">
      <w:pPr>
        <w:rPr>
          <w:b/>
        </w:rPr>
      </w:pPr>
    </w:p>
    <w:p w14:paraId="3918498A" w14:textId="77777777" w:rsidR="00F20D96" w:rsidRPr="006B591E" w:rsidRDefault="00F20D96" w:rsidP="00F20D96">
      <w:pPr>
        <w:rPr>
          <w:b/>
        </w:rPr>
      </w:pPr>
      <w:r w:rsidRPr="006B591E">
        <w:rPr>
          <w:b/>
        </w:rPr>
        <w:t>Lisens:</w:t>
      </w:r>
    </w:p>
    <w:p w14:paraId="73CA0E78" w14:textId="77777777" w:rsidR="00F20D96" w:rsidRDefault="00F20D96" w:rsidP="00F20D96">
      <w:r>
        <w:t>NSFs obligatoriske skiforsikring må være betalt for løpere som har fylt 13 år.</w:t>
      </w:r>
    </w:p>
    <w:p w14:paraId="2999FB8B" w14:textId="77777777" w:rsidR="00F20D96" w:rsidRDefault="00F20D96"/>
    <w:p w14:paraId="1353D758" w14:textId="77777777" w:rsidR="00F20D96" w:rsidRPr="006B591E" w:rsidRDefault="00F20D96">
      <w:pPr>
        <w:rPr>
          <w:b/>
        </w:rPr>
      </w:pPr>
      <w:r w:rsidRPr="006B591E">
        <w:rPr>
          <w:b/>
        </w:rPr>
        <w:t xml:space="preserve">Rennkontor: </w:t>
      </w:r>
    </w:p>
    <w:p w14:paraId="12790843" w14:textId="77777777" w:rsidR="00F20D96" w:rsidRDefault="00F20D96">
      <w:proofErr w:type="spellStart"/>
      <w:r>
        <w:t>Fjellbo</w:t>
      </w:r>
      <w:r w:rsidR="00D55A42">
        <w:t>ve</w:t>
      </w:r>
      <w:r w:rsidR="00AC76C4">
        <w:t>g</w:t>
      </w:r>
      <w:r w:rsidR="00D55A42">
        <w:t>en</w:t>
      </w:r>
      <w:proofErr w:type="spellEnd"/>
      <w:r>
        <w:t xml:space="preserve"> barnehage</w:t>
      </w:r>
      <w:r w:rsidR="00D55A42">
        <w:t xml:space="preserve">, </w:t>
      </w:r>
      <w:proofErr w:type="spellStart"/>
      <w:r w:rsidR="00D55A42">
        <w:t>Fjellboveien</w:t>
      </w:r>
      <w:proofErr w:type="spellEnd"/>
      <w:r w:rsidR="00D55A42">
        <w:t xml:space="preserve"> 77, 2016 Frogner</w:t>
      </w:r>
    </w:p>
    <w:p w14:paraId="483EBC25" w14:textId="77777777" w:rsidR="00F20D96" w:rsidRPr="006B591E" w:rsidRDefault="00F20D96">
      <w:pPr>
        <w:rPr>
          <w:b/>
        </w:rPr>
      </w:pPr>
    </w:p>
    <w:p w14:paraId="29C4AE0F" w14:textId="77777777" w:rsidR="00F20D96" w:rsidRPr="006B591E" w:rsidRDefault="00FD6834">
      <w:pPr>
        <w:rPr>
          <w:b/>
        </w:rPr>
      </w:pPr>
      <w:r>
        <w:rPr>
          <w:b/>
        </w:rPr>
        <w:t xml:space="preserve">Startnummer og </w:t>
      </w:r>
      <w:proofErr w:type="spellStart"/>
      <w:r>
        <w:rPr>
          <w:b/>
        </w:rPr>
        <w:t>tidtak</w:t>
      </w:r>
      <w:r w:rsidR="00FF10C8">
        <w:rPr>
          <w:b/>
        </w:rPr>
        <w:t>ning</w:t>
      </w:r>
      <w:proofErr w:type="spellEnd"/>
      <w:r w:rsidR="00FF10C8">
        <w:rPr>
          <w:b/>
        </w:rPr>
        <w:t>:</w:t>
      </w:r>
    </w:p>
    <w:p w14:paraId="79564E63" w14:textId="520BCEE8" w:rsidR="004D4952" w:rsidRPr="00D55A42" w:rsidRDefault="00CF7B91" w:rsidP="004D4952">
      <w:r>
        <w:t>Startnummer utdeles</w:t>
      </w:r>
      <w:r w:rsidR="00F20D96">
        <w:t xml:space="preserve"> </w:t>
      </w:r>
      <w:r w:rsidR="00F16333">
        <w:t xml:space="preserve">til hver løper </w:t>
      </w:r>
      <w:r w:rsidR="00F20D96">
        <w:t>fra kl. 09.00 på rennkontroret</w:t>
      </w:r>
      <w:r w:rsidR="00527C93">
        <w:t xml:space="preserve">. Det vil bli benyttet </w:t>
      </w:r>
      <w:proofErr w:type="spellStart"/>
      <w:r w:rsidR="00527C93">
        <w:t>EMIT</w:t>
      </w:r>
      <w:proofErr w:type="spellEnd"/>
      <w:r w:rsidR="00B42EE8">
        <w:t>-brikker</w:t>
      </w:r>
      <w:r w:rsidR="00FD6834">
        <w:t xml:space="preserve"> til </w:t>
      </w:r>
      <w:proofErr w:type="spellStart"/>
      <w:r w:rsidR="00FD6834">
        <w:t>tidtak</w:t>
      </w:r>
      <w:r w:rsidR="00B42EE8">
        <w:t>ning</w:t>
      </w:r>
      <w:proofErr w:type="spellEnd"/>
      <w:r w:rsidR="00B42EE8">
        <w:t xml:space="preserve">. </w:t>
      </w:r>
    </w:p>
    <w:p w14:paraId="7F0A1D1A" w14:textId="77777777" w:rsidR="004D4952" w:rsidRDefault="004D4952" w:rsidP="004D4952">
      <w:pPr>
        <w:rPr>
          <w:b/>
        </w:rPr>
      </w:pPr>
    </w:p>
    <w:p w14:paraId="420B7970" w14:textId="77777777" w:rsidR="004D4952" w:rsidRPr="004D4952" w:rsidRDefault="004D4952" w:rsidP="004D4952">
      <w:pPr>
        <w:rPr>
          <w:b/>
        </w:rPr>
      </w:pPr>
      <w:r w:rsidRPr="004D4952">
        <w:rPr>
          <w:b/>
        </w:rPr>
        <w:t xml:space="preserve">Løype: </w:t>
      </w:r>
    </w:p>
    <w:p w14:paraId="4D3E956E" w14:textId="77777777" w:rsidR="004D4952" w:rsidRDefault="004D4952" w:rsidP="004D4952">
      <w:r>
        <w:t xml:space="preserve">Kart over løyper og profil legges ut på </w:t>
      </w:r>
      <w:hyperlink r:id="rId8" w:history="1">
        <w:r w:rsidRPr="00F46588">
          <w:rPr>
            <w:rStyle w:val="Hyperkobling"/>
          </w:rPr>
          <w:t>https://www.frogneril.no/Ski.html</w:t>
        </w:r>
      </w:hyperlink>
    </w:p>
    <w:p w14:paraId="74F76B55" w14:textId="77777777" w:rsidR="00F20D96" w:rsidRDefault="00F20D96">
      <w:bookmarkStart w:id="0" w:name="_GoBack"/>
      <w:bookmarkEnd w:id="0"/>
    </w:p>
    <w:p w14:paraId="52DD9BEE" w14:textId="1A4504BA" w:rsidR="004D4952" w:rsidRDefault="004D4952">
      <w:r w:rsidRPr="00AC76C4">
        <w:rPr>
          <w:b/>
        </w:rPr>
        <w:t>Premie</w:t>
      </w:r>
      <w:r w:rsidR="00D55A42" w:rsidRPr="00AC76C4">
        <w:rPr>
          <w:b/>
        </w:rPr>
        <w:t>ring:</w:t>
      </w:r>
      <w:r w:rsidR="00D55A42">
        <w:t xml:space="preserve"> F</w:t>
      </w:r>
      <w:r w:rsidR="00FF10C8">
        <w:t>ull premiering tom med klasse 14</w:t>
      </w:r>
      <w:r w:rsidR="00D55A42">
        <w:t xml:space="preserve"> år.</w:t>
      </w:r>
      <w:r w:rsidR="00FF10C8">
        <w:t xml:space="preserve"> Fra 15</w:t>
      </w:r>
      <w:r w:rsidR="00F16333">
        <w:t xml:space="preserve"> og 16 år </w:t>
      </w:r>
      <w:r w:rsidR="00FF10C8">
        <w:t xml:space="preserve">premieres </w:t>
      </w:r>
      <w:r w:rsidR="00F16333">
        <w:t>halvparten av startene</w:t>
      </w:r>
      <w:r w:rsidR="00AC76C4">
        <w:t xml:space="preserve"> </w:t>
      </w:r>
      <w:r w:rsidR="00FF10C8">
        <w:t>av påmeldte</w:t>
      </w:r>
      <w:r w:rsidR="00F16333">
        <w:t>, mens for junior og senior premieres en tredjedel</w:t>
      </w:r>
      <w:r w:rsidR="00AC76C4">
        <w:t xml:space="preserve">. Premieutdeling vil finne sted i barnehagen </w:t>
      </w:r>
      <w:r w:rsidR="00CF7B91">
        <w:t>fortløpende etter protestfristens utløp.</w:t>
      </w:r>
    </w:p>
    <w:p w14:paraId="1AB3E3A3" w14:textId="77777777" w:rsidR="00D55A42" w:rsidRDefault="00D55A42"/>
    <w:p w14:paraId="0230A675" w14:textId="54CD6A0A" w:rsidR="00AF2737" w:rsidRDefault="00AF2737">
      <w:r w:rsidRPr="00AF2737">
        <w:rPr>
          <w:b/>
        </w:rPr>
        <w:t>Start- og resultatlister</w:t>
      </w:r>
      <w:r w:rsidR="00243504">
        <w:rPr>
          <w:b/>
        </w:rPr>
        <w:t>:</w:t>
      </w:r>
      <w:r w:rsidR="00341B64">
        <w:t xml:space="preserve"> V</w:t>
      </w:r>
      <w:r>
        <w:t xml:space="preserve">il bli lagt ut på </w:t>
      </w:r>
      <w:hyperlink r:id="rId9" w:history="1">
        <w:r w:rsidRPr="00F46588">
          <w:rPr>
            <w:rStyle w:val="Hyperkobling"/>
          </w:rPr>
          <w:t>https://www.frogneril.no/Ski.html</w:t>
        </w:r>
      </w:hyperlink>
      <w:r>
        <w:t xml:space="preserve"> </w:t>
      </w:r>
    </w:p>
    <w:p w14:paraId="1F6E797F" w14:textId="77777777" w:rsidR="00AF2737" w:rsidRDefault="00AF2737"/>
    <w:p w14:paraId="6C37D04F" w14:textId="0E6E2B75" w:rsidR="004D4952" w:rsidRDefault="00D55A42">
      <w:r w:rsidRPr="00AC76C4">
        <w:rPr>
          <w:b/>
        </w:rPr>
        <w:t>Kafeteria:</w:t>
      </w:r>
      <w:r>
        <w:t xml:space="preserve"> Er i </w:t>
      </w:r>
      <w:proofErr w:type="spellStart"/>
      <w:r>
        <w:t>Fjellbo</w:t>
      </w:r>
      <w:r w:rsidR="00AC76C4">
        <w:t>vegen</w:t>
      </w:r>
      <w:proofErr w:type="spellEnd"/>
      <w:r w:rsidR="00AC76C4">
        <w:t xml:space="preserve"> bar</w:t>
      </w:r>
      <w:r>
        <w:t>n</w:t>
      </w:r>
      <w:r w:rsidR="00AC76C4">
        <w:t>e</w:t>
      </w:r>
      <w:r>
        <w:t>hage</w:t>
      </w:r>
      <w:r w:rsidR="00F16333">
        <w:t xml:space="preserve"> og det vil være kiosk på </w:t>
      </w:r>
      <w:r>
        <w:t>Frogner skistadion</w:t>
      </w:r>
      <w:r w:rsidR="00CF7B91">
        <w:t>.</w:t>
      </w:r>
    </w:p>
    <w:p w14:paraId="343F4902" w14:textId="77777777" w:rsidR="00D55A42" w:rsidRDefault="00D55A42"/>
    <w:p w14:paraId="7AE09130" w14:textId="4959B9F8" w:rsidR="00D55A42" w:rsidRDefault="00F20D96">
      <w:r w:rsidRPr="006B591E">
        <w:rPr>
          <w:b/>
        </w:rPr>
        <w:t>Parkering:</w:t>
      </w:r>
      <w:r w:rsidR="00D55A42">
        <w:t xml:space="preserve"> Det er parkering ved skistadion</w:t>
      </w:r>
      <w:r w:rsidR="00CF7B91">
        <w:t>, men det er begrenset kapasi</w:t>
      </w:r>
      <w:r w:rsidR="00F16333">
        <w:t>t</w:t>
      </w:r>
      <w:r w:rsidR="00CF7B91">
        <w:t>et</w:t>
      </w:r>
      <w:r w:rsidR="00D55A42">
        <w:t xml:space="preserve">. Det </w:t>
      </w:r>
      <w:r w:rsidR="00CF7B91">
        <w:t xml:space="preserve">vil bli </w:t>
      </w:r>
      <w:r w:rsidR="00D55A42">
        <w:t>tilrettelagt for avlastning ved Frogn</w:t>
      </w:r>
      <w:r w:rsidR="00CF7B91">
        <w:t xml:space="preserve">er skistadion og parkering </w:t>
      </w:r>
      <w:r w:rsidR="00D55A42">
        <w:t xml:space="preserve">ved industriområdet på </w:t>
      </w:r>
      <w:proofErr w:type="spellStart"/>
      <w:r w:rsidR="00D55A42">
        <w:t>Fjellbo</w:t>
      </w:r>
      <w:proofErr w:type="spellEnd"/>
      <w:r w:rsidR="00D55A42">
        <w:t xml:space="preserve">. Det er satt opp shuttlebuss til og fra stadion. </w:t>
      </w:r>
      <w:r w:rsidR="00C87222">
        <w:t>Planlegg</w:t>
      </w:r>
      <w:r w:rsidR="00CF7B91" w:rsidRPr="00AC76C4">
        <w:t xml:space="preserve"> derfor god tid til parkering.</w:t>
      </w:r>
      <w:r w:rsidR="00CF7B91">
        <w:t xml:space="preserve"> </w:t>
      </w:r>
      <w:r w:rsidR="00F16333">
        <w:t>Parkering</w:t>
      </w:r>
      <w:r w:rsidR="00C87222">
        <w:t xml:space="preserve"> og program</w:t>
      </w:r>
      <w:r w:rsidR="00F16333">
        <w:t xml:space="preserve"> kr 8</w:t>
      </w:r>
      <w:r w:rsidR="00C87222">
        <w:t>0 betales med VIPPS</w:t>
      </w:r>
      <w:r w:rsidR="00CF7B91">
        <w:t xml:space="preserve"> eller kontant. </w:t>
      </w:r>
    </w:p>
    <w:p w14:paraId="142ED8E0" w14:textId="77777777" w:rsidR="00F20D96" w:rsidRDefault="00AC76C4">
      <w:r>
        <w:t xml:space="preserve">    </w:t>
      </w:r>
    </w:p>
    <w:p w14:paraId="6442B55B" w14:textId="77777777" w:rsidR="00AC76C4" w:rsidRDefault="00AC76C4">
      <w:r w:rsidRPr="00AC76C4">
        <w:rPr>
          <w:b/>
        </w:rPr>
        <w:t>Rennl</w:t>
      </w:r>
      <w:r w:rsidR="004D4952" w:rsidRPr="00AC76C4">
        <w:rPr>
          <w:b/>
        </w:rPr>
        <w:t>eder:</w:t>
      </w:r>
      <w:r>
        <w:t xml:space="preserve"> </w:t>
      </w:r>
    </w:p>
    <w:p w14:paraId="6E3455CC" w14:textId="77777777" w:rsidR="004D4952" w:rsidRDefault="00D55A42">
      <w:r>
        <w:t xml:space="preserve">Kristian Tenold </w:t>
      </w:r>
    </w:p>
    <w:p w14:paraId="68CC68F8" w14:textId="77777777" w:rsidR="004D4952" w:rsidRPr="00E679CB" w:rsidRDefault="004D4952">
      <w:pPr>
        <w:rPr>
          <w:lang w:val="en-US"/>
        </w:rPr>
      </w:pPr>
      <w:proofErr w:type="spellStart"/>
      <w:r w:rsidRPr="00E679CB">
        <w:rPr>
          <w:lang w:val="en-US"/>
        </w:rPr>
        <w:t>Tlf</w:t>
      </w:r>
      <w:proofErr w:type="spellEnd"/>
      <w:r w:rsidR="00D55A42" w:rsidRPr="00E679CB">
        <w:rPr>
          <w:lang w:val="en-US"/>
        </w:rPr>
        <w:t xml:space="preserve">: </w:t>
      </w:r>
      <w:r w:rsidR="00AC76C4" w:rsidRPr="00E679CB">
        <w:rPr>
          <w:lang w:val="en-US"/>
        </w:rPr>
        <w:t>951 90 093</w:t>
      </w:r>
    </w:p>
    <w:p w14:paraId="04E3E7A9" w14:textId="77777777" w:rsidR="004D4952" w:rsidRPr="00E679CB" w:rsidRDefault="00AC76C4">
      <w:pPr>
        <w:rPr>
          <w:lang w:val="en-US"/>
        </w:rPr>
      </w:pPr>
      <w:r w:rsidRPr="00E679CB">
        <w:rPr>
          <w:lang w:val="en-US"/>
        </w:rPr>
        <w:t>E-</w:t>
      </w:r>
      <w:r w:rsidR="004D4952" w:rsidRPr="00E679CB">
        <w:rPr>
          <w:lang w:val="en-US"/>
        </w:rPr>
        <w:t>post</w:t>
      </w:r>
      <w:r w:rsidRPr="00E679CB">
        <w:rPr>
          <w:lang w:val="en-US"/>
        </w:rPr>
        <w:t xml:space="preserve">: </w:t>
      </w:r>
      <w:hyperlink r:id="rId10" w:history="1">
        <w:r w:rsidRPr="00E679CB">
          <w:rPr>
            <w:rStyle w:val="Hyperkobling"/>
            <w:lang w:val="en-US"/>
          </w:rPr>
          <w:t>kristian.tenold@gmail.com</w:t>
        </w:r>
      </w:hyperlink>
      <w:r w:rsidRPr="00E679CB">
        <w:rPr>
          <w:lang w:val="en-US"/>
        </w:rPr>
        <w:t xml:space="preserve"> </w:t>
      </w:r>
    </w:p>
    <w:sectPr w:rsidR="004D4952" w:rsidRPr="00E679CB" w:rsidSect="00E05E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E"/>
    <w:rsid w:val="0016148D"/>
    <w:rsid w:val="0020042E"/>
    <w:rsid w:val="00243504"/>
    <w:rsid w:val="00341B64"/>
    <w:rsid w:val="003901E1"/>
    <w:rsid w:val="003979D7"/>
    <w:rsid w:val="004D4952"/>
    <w:rsid w:val="00527C93"/>
    <w:rsid w:val="006B591E"/>
    <w:rsid w:val="00705C0F"/>
    <w:rsid w:val="007538D7"/>
    <w:rsid w:val="00950F40"/>
    <w:rsid w:val="00AC76C4"/>
    <w:rsid w:val="00AF2737"/>
    <w:rsid w:val="00B42EE8"/>
    <w:rsid w:val="00C87222"/>
    <w:rsid w:val="00CF7B91"/>
    <w:rsid w:val="00D55A42"/>
    <w:rsid w:val="00E05EAE"/>
    <w:rsid w:val="00E679CB"/>
    <w:rsid w:val="00F16333"/>
    <w:rsid w:val="00F20D96"/>
    <w:rsid w:val="00FD6834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C4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jon">
    <w:name w:val="Revision"/>
    <w:hidden/>
    <w:uiPriority w:val="99"/>
    <w:semiHidden/>
    <w:rsid w:val="00F20D96"/>
  </w:style>
  <w:style w:type="character" w:styleId="Hyperkobling">
    <w:name w:val="Hyperlink"/>
    <w:basedOn w:val="Standardskriftforavsnitt"/>
    <w:uiPriority w:val="99"/>
    <w:unhideWhenUsed/>
    <w:rsid w:val="004D495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F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kiforbundet.no/akershus/" TargetMode="External"/><Relationship Id="rId7" Type="http://schemas.openxmlformats.org/officeDocument/2006/relationships/hyperlink" Target="mailto:kristian.tenold@gmail.com" TargetMode="External"/><Relationship Id="rId8" Type="http://schemas.openxmlformats.org/officeDocument/2006/relationships/hyperlink" Target="https://www.frogneril.no/Ski.html" TargetMode="External"/><Relationship Id="rId9" Type="http://schemas.openxmlformats.org/officeDocument/2006/relationships/hyperlink" Target="https://www.frogneril.no/Ski.html" TargetMode="External"/><Relationship Id="rId10" Type="http://schemas.openxmlformats.org/officeDocument/2006/relationships/hyperlink" Target="mailto:kristian.tenol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6023A3-DF6A-DF4E-A27E-2131AFC6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331</Words>
  <Characters>1757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Holmbakken Refsdal</dc:creator>
  <cp:keywords/>
  <dc:description/>
  <cp:lastModifiedBy>Tuva Holmbakken Refsdal</cp:lastModifiedBy>
  <cp:revision>2</cp:revision>
  <dcterms:created xsi:type="dcterms:W3CDTF">2018-01-18T19:58:00Z</dcterms:created>
  <dcterms:modified xsi:type="dcterms:W3CDTF">2018-01-21T20:11:00Z</dcterms:modified>
</cp:coreProperties>
</file>