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92524" w14:textId="77777777" w:rsidR="00D9144A" w:rsidRPr="00357499" w:rsidRDefault="00D9144A" w:rsidP="00D9144A">
      <w:pPr>
        <w:rPr>
          <w:sz w:val="19"/>
          <w:szCs w:val="24"/>
        </w:rPr>
      </w:pPr>
    </w:p>
    <w:p w14:paraId="0342BAF0" w14:textId="77777777" w:rsidR="004C1FEE" w:rsidRDefault="004C1FEE" w:rsidP="009B25E0">
      <w:pPr>
        <w:tabs>
          <w:tab w:val="left" w:pos="6977"/>
        </w:tabs>
        <w:rPr>
          <w:sz w:val="19"/>
        </w:rPr>
      </w:pPr>
    </w:p>
    <w:p w14:paraId="320A2909" w14:textId="77777777" w:rsidR="004C1FEE" w:rsidRDefault="004C1FEE" w:rsidP="009B25E0">
      <w:pPr>
        <w:tabs>
          <w:tab w:val="left" w:pos="6977"/>
        </w:tabs>
        <w:rPr>
          <w:sz w:val="19"/>
        </w:rPr>
      </w:pPr>
    </w:p>
    <w:p w14:paraId="0DF4C1E9" w14:textId="77777777" w:rsidR="00F9564D" w:rsidRDefault="00F9564D" w:rsidP="004C1FEE">
      <w:pPr>
        <w:tabs>
          <w:tab w:val="left" w:pos="6977"/>
        </w:tabs>
        <w:jc w:val="center"/>
        <w:rPr>
          <w:sz w:val="32"/>
        </w:rPr>
      </w:pPr>
    </w:p>
    <w:p w14:paraId="4AD4F951" w14:textId="77777777" w:rsidR="004C1FEE" w:rsidRPr="004C1FEE" w:rsidRDefault="004C1FEE" w:rsidP="004C1FEE">
      <w:pPr>
        <w:tabs>
          <w:tab w:val="left" w:pos="6977"/>
        </w:tabs>
        <w:jc w:val="center"/>
        <w:rPr>
          <w:sz w:val="32"/>
        </w:rPr>
      </w:pPr>
      <w:r w:rsidRPr="004C1FEE">
        <w:rPr>
          <w:sz w:val="32"/>
        </w:rPr>
        <w:t>STED: HOLMENKOLLEN RIKSANLEGG ONSDAG 18</w:t>
      </w:r>
      <w:r>
        <w:rPr>
          <w:sz w:val="32"/>
        </w:rPr>
        <w:t>.</w:t>
      </w:r>
      <w:r w:rsidRPr="004C1FEE">
        <w:rPr>
          <w:sz w:val="32"/>
        </w:rPr>
        <w:t xml:space="preserve"> MARS KL</w:t>
      </w:r>
      <w:r>
        <w:rPr>
          <w:sz w:val="32"/>
        </w:rPr>
        <w:t>.</w:t>
      </w:r>
      <w:r w:rsidRPr="004C1FEE">
        <w:rPr>
          <w:sz w:val="32"/>
        </w:rPr>
        <w:t xml:space="preserve"> 1800</w:t>
      </w:r>
    </w:p>
    <w:p w14:paraId="676D67FF" w14:textId="77777777" w:rsidR="000911B4" w:rsidRDefault="009B25E0" w:rsidP="009B25E0">
      <w:pPr>
        <w:tabs>
          <w:tab w:val="left" w:pos="6977"/>
        </w:tabs>
        <w:rPr>
          <w:sz w:val="19"/>
        </w:rPr>
      </w:pPr>
      <w:r w:rsidRPr="009B25E0">
        <w:rPr>
          <w:sz w:val="19"/>
        </w:rPr>
        <w:tab/>
      </w:r>
    </w:p>
    <w:p w14:paraId="753B61D1" w14:textId="77777777" w:rsidR="00F9564D" w:rsidRPr="009B25E0" w:rsidRDefault="00F9564D" w:rsidP="009B25E0">
      <w:pPr>
        <w:tabs>
          <w:tab w:val="left" w:pos="6977"/>
        </w:tabs>
        <w:rPr>
          <w:sz w:val="19"/>
        </w:rPr>
      </w:pPr>
    </w:p>
    <w:tbl>
      <w:tblPr>
        <w:tblStyle w:val="Tabellrutenett"/>
        <w:tblW w:w="0" w:type="auto"/>
        <w:tblInd w:w="108" w:type="dxa"/>
        <w:tblLook w:val="04A0" w:firstRow="1" w:lastRow="0" w:firstColumn="1" w:lastColumn="0" w:noHBand="0" w:noVBand="1"/>
      </w:tblPr>
      <w:tblGrid>
        <w:gridCol w:w="4253"/>
        <w:gridCol w:w="4536"/>
      </w:tblGrid>
      <w:tr w:rsidR="009B25E0" w:rsidRPr="009B25E0" w14:paraId="76CAAB25" w14:textId="77777777" w:rsidTr="004C1FEE">
        <w:trPr>
          <w:trHeight w:val="615"/>
        </w:trPr>
        <w:tc>
          <w:tcPr>
            <w:tcW w:w="4253" w:type="dxa"/>
            <w:vAlign w:val="center"/>
          </w:tcPr>
          <w:p w14:paraId="6B3B9E17" w14:textId="0AC59734" w:rsidR="009B25E0" w:rsidRPr="009B25E0" w:rsidRDefault="0007429F" w:rsidP="004C1FEE">
            <w:pPr>
              <w:jc w:val="center"/>
              <w:rPr>
                <w:b/>
                <w:szCs w:val="16"/>
              </w:rPr>
            </w:pPr>
            <w:r>
              <w:rPr>
                <w:b/>
                <w:szCs w:val="16"/>
              </w:rPr>
              <w:t xml:space="preserve">YOKO </w:t>
            </w:r>
            <w:r w:rsidR="004C1FEE">
              <w:rPr>
                <w:b/>
                <w:szCs w:val="16"/>
              </w:rPr>
              <w:t>HEMINGRENNENE 2015</w:t>
            </w:r>
          </w:p>
        </w:tc>
        <w:tc>
          <w:tcPr>
            <w:tcW w:w="4536" w:type="dxa"/>
            <w:vAlign w:val="center"/>
          </w:tcPr>
          <w:p w14:paraId="692CCD3E" w14:textId="77777777" w:rsidR="009B25E0" w:rsidRPr="009B25E0" w:rsidRDefault="004C1FEE" w:rsidP="004C1FEE">
            <w:pPr>
              <w:jc w:val="center"/>
              <w:rPr>
                <w:szCs w:val="16"/>
              </w:rPr>
            </w:pPr>
            <w:r>
              <w:rPr>
                <w:b/>
              </w:rPr>
              <w:t>ONSDAG 18.</w:t>
            </w:r>
            <w:r w:rsidR="007A5C98">
              <w:rPr>
                <w:b/>
              </w:rPr>
              <w:t xml:space="preserve"> MARS</w:t>
            </w:r>
            <w:r>
              <w:rPr>
                <w:b/>
              </w:rPr>
              <w:t xml:space="preserve"> </w:t>
            </w:r>
            <w:r w:rsidR="009B25E0" w:rsidRPr="009B25E0">
              <w:rPr>
                <w:b/>
              </w:rPr>
              <w:t>KLASSISK TEKNIKK</w:t>
            </w:r>
          </w:p>
        </w:tc>
      </w:tr>
      <w:tr w:rsidR="009B25E0" w14:paraId="61995B77" w14:textId="77777777" w:rsidTr="004C1FEE">
        <w:trPr>
          <w:trHeight w:val="277"/>
        </w:trPr>
        <w:tc>
          <w:tcPr>
            <w:tcW w:w="4253" w:type="dxa"/>
          </w:tcPr>
          <w:p w14:paraId="5814B2A9" w14:textId="77777777" w:rsidR="009B25E0" w:rsidRPr="007A5C98" w:rsidRDefault="009B25E0" w:rsidP="004C1FEE">
            <w:pPr>
              <w:jc w:val="center"/>
              <w:rPr>
                <w:sz w:val="20"/>
                <w:szCs w:val="16"/>
              </w:rPr>
            </w:pPr>
            <w:r w:rsidRPr="007A5C98">
              <w:rPr>
                <w:sz w:val="20"/>
                <w:szCs w:val="16"/>
              </w:rPr>
              <w:t>Jenter og Gutter 9/10/11/12</w:t>
            </w:r>
          </w:p>
        </w:tc>
        <w:tc>
          <w:tcPr>
            <w:tcW w:w="4536" w:type="dxa"/>
          </w:tcPr>
          <w:p w14:paraId="2D16DFED" w14:textId="46FE96EA" w:rsidR="009B25E0" w:rsidRPr="007A5C98" w:rsidRDefault="00894D72" w:rsidP="004C1FEE">
            <w:pPr>
              <w:jc w:val="center"/>
              <w:rPr>
                <w:sz w:val="20"/>
                <w:szCs w:val="16"/>
              </w:rPr>
            </w:pPr>
            <w:r>
              <w:rPr>
                <w:sz w:val="20"/>
                <w:szCs w:val="16"/>
              </w:rPr>
              <w:t>2 km 2 og 2 starter sammen</w:t>
            </w:r>
          </w:p>
        </w:tc>
      </w:tr>
      <w:tr w:rsidR="009B25E0" w14:paraId="46F4C17C" w14:textId="77777777" w:rsidTr="004C1FEE">
        <w:trPr>
          <w:trHeight w:val="298"/>
        </w:trPr>
        <w:tc>
          <w:tcPr>
            <w:tcW w:w="4253" w:type="dxa"/>
          </w:tcPr>
          <w:p w14:paraId="5356D24D" w14:textId="77777777" w:rsidR="009B25E0" w:rsidRPr="007A5C98" w:rsidRDefault="009B25E0" w:rsidP="004C1FEE">
            <w:pPr>
              <w:jc w:val="center"/>
              <w:rPr>
                <w:sz w:val="20"/>
                <w:szCs w:val="16"/>
              </w:rPr>
            </w:pPr>
            <w:r w:rsidRPr="007A5C98">
              <w:rPr>
                <w:sz w:val="20"/>
                <w:szCs w:val="16"/>
              </w:rPr>
              <w:t>Jenter og Gutter 13/14</w:t>
            </w:r>
          </w:p>
        </w:tc>
        <w:tc>
          <w:tcPr>
            <w:tcW w:w="4536" w:type="dxa"/>
          </w:tcPr>
          <w:p w14:paraId="44CEA74B" w14:textId="48D03CD1" w:rsidR="009B25E0" w:rsidRPr="007A5C98" w:rsidRDefault="00C6295E" w:rsidP="00C6295E">
            <w:pPr>
              <w:jc w:val="center"/>
              <w:rPr>
                <w:sz w:val="20"/>
                <w:szCs w:val="16"/>
              </w:rPr>
            </w:pPr>
            <w:r>
              <w:rPr>
                <w:sz w:val="20"/>
                <w:szCs w:val="16"/>
              </w:rPr>
              <w:t xml:space="preserve">3 km Fellesstart </w:t>
            </w:r>
          </w:p>
        </w:tc>
      </w:tr>
      <w:tr w:rsidR="009B25E0" w14:paraId="5655B468" w14:textId="77777777" w:rsidTr="004C1FEE">
        <w:trPr>
          <w:trHeight w:val="277"/>
        </w:trPr>
        <w:tc>
          <w:tcPr>
            <w:tcW w:w="4253" w:type="dxa"/>
          </w:tcPr>
          <w:p w14:paraId="36AF98B3" w14:textId="77777777" w:rsidR="009B25E0" w:rsidRPr="007A5C98" w:rsidRDefault="009B25E0" w:rsidP="004C1FEE">
            <w:pPr>
              <w:jc w:val="center"/>
              <w:rPr>
                <w:sz w:val="20"/>
                <w:szCs w:val="16"/>
              </w:rPr>
            </w:pPr>
            <w:r w:rsidRPr="007A5C98">
              <w:rPr>
                <w:sz w:val="20"/>
                <w:szCs w:val="16"/>
              </w:rPr>
              <w:t>Jenter og Gutter 15/16</w:t>
            </w:r>
          </w:p>
        </w:tc>
        <w:tc>
          <w:tcPr>
            <w:tcW w:w="4536" w:type="dxa"/>
          </w:tcPr>
          <w:p w14:paraId="0981DF07" w14:textId="77777777" w:rsidR="009B25E0" w:rsidRPr="007A5C98" w:rsidRDefault="009B25E0" w:rsidP="004C1FEE">
            <w:pPr>
              <w:jc w:val="center"/>
              <w:rPr>
                <w:sz w:val="20"/>
                <w:szCs w:val="16"/>
              </w:rPr>
            </w:pPr>
            <w:r w:rsidRPr="007A5C98">
              <w:rPr>
                <w:sz w:val="20"/>
                <w:szCs w:val="16"/>
              </w:rPr>
              <w:t xml:space="preserve">5 km </w:t>
            </w:r>
            <w:r w:rsidR="00351801">
              <w:rPr>
                <w:sz w:val="20"/>
                <w:szCs w:val="16"/>
              </w:rPr>
              <w:t xml:space="preserve">klassevis </w:t>
            </w:r>
            <w:proofErr w:type="spellStart"/>
            <w:r w:rsidRPr="007A5C98">
              <w:rPr>
                <w:sz w:val="20"/>
                <w:szCs w:val="16"/>
                <w:lang w:val="de-DE"/>
              </w:rPr>
              <w:t>fellesstart</w:t>
            </w:r>
            <w:proofErr w:type="spellEnd"/>
          </w:p>
        </w:tc>
      </w:tr>
      <w:tr w:rsidR="009B25E0" w14:paraId="5DC9E1C1" w14:textId="77777777" w:rsidTr="00C6295E">
        <w:trPr>
          <w:trHeight w:val="979"/>
        </w:trPr>
        <w:tc>
          <w:tcPr>
            <w:tcW w:w="4253" w:type="dxa"/>
          </w:tcPr>
          <w:p w14:paraId="30F6E1B5" w14:textId="77777777" w:rsidR="009B25E0" w:rsidRPr="007A5C98" w:rsidRDefault="009B25E0" w:rsidP="004C1FEE">
            <w:pPr>
              <w:jc w:val="center"/>
              <w:rPr>
                <w:sz w:val="20"/>
                <w:szCs w:val="16"/>
              </w:rPr>
            </w:pPr>
            <w:r w:rsidRPr="007A5C98">
              <w:rPr>
                <w:sz w:val="20"/>
                <w:szCs w:val="16"/>
              </w:rPr>
              <w:t>Kvinner Junior 17</w:t>
            </w:r>
          </w:p>
          <w:p w14:paraId="0A3DB420" w14:textId="77777777" w:rsidR="009B25E0" w:rsidRPr="007A5C98" w:rsidRDefault="009B25E0" w:rsidP="004C1FEE">
            <w:pPr>
              <w:jc w:val="center"/>
              <w:rPr>
                <w:sz w:val="20"/>
                <w:szCs w:val="16"/>
              </w:rPr>
            </w:pPr>
            <w:r w:rsidRPr="007A5C98">
              <w:rPr>
                <w:sz w:val="20"/>
                <w:szCs w:val="16"/>
              </w:rPr>
              <w:t>Kvinner Junior 18</w:t>
            </w:r>
          </w:p>
          <w:p w14:paraId="7C33DB28" w14:textId="77777777" w:rsidR="009B25E0" w:rsidRPr="007A5C98" w:rsidRDefault="009B25E0" w:rsidP="004C1FEE">
            <w:pPr>
              <w:jc w:val="center"/>
              <w:rPr>
                <w:sz w:val="20"/>
                <w:szCs w:val="16"/>
              </w:rPr>
            </w:pPr>
            <w:r w:rsidRPr="007A5C98">
              <w:rPr>
                <w:sz w:val="20"/>
                <w:szCs w:val="16"/>
              </w:rPr>
              <w:t>Kvinner Junior 19/20</w:t>
            </w:r>
          </w:p>
          <w:p w14:paraId="6C6B7BD3" w14:textId="77777777" w:rsidR="009B25E0" w:rsidRPr="007A5C98" w:rsidRDefault="009B25E0" w:rsidP="004C1FEE">
            <w:pPr>
              <w:jc w:val="center"/>
              <w:rPr>
                <w:sz w:val="20"/>
                <w:szCs w:val="16"/>
              </w:rPr>
            </w:pPr>
            <w:r w:rsidRPr="007A5C98">
              <w:rPr>
                <w:sz w:val="20"/>
                <w:szCs w:val="16"/>
              </w:rPr>
              <w:t>Kvinner Senior</w:t>
            </w:r>
          </w:p>
        </w:tc>
        <w:tc>
          <w:tcPr>
            <w:tcW w:w="4536" w:type="dxa"/>
          </w:tcPr>
          <w:p w14:paraId="727A35E0" w14:textId="77777777" w:rsidR="009B25E0" w:rsidRPr="007A5C98" w:rsidRDefault="009B25E0" w:rsidP="004C1FEE">
            <w:pPr>
              <w:jc w:val="center"/>
              <w:rPr>
                <w:sz w:val="20"/>
                <w:szCs w:val="16"/>
                <w:lang w:val="de-DE"/>
              </w:rPr>
            </w:pPr>
            <w:r w:rsidRPr="007A5C98">
              <w:rPr>
                <w:sz w:val="20"/>
                <w:szCs w:val="16"/>
              </w:rPr>
              <w:t xml:space="preserve">5 km </w:t>
            </w:r>
            <w:proofErr w:type="spellStart"/>
            <w:r w:rsidRPr="007A5C98">
              <w:rPr>
                <w:sz w:val="20"/>
                <w:szCs w:val="16"/>
                <w:lang w:val="de-DE"/>
              </w:rPr>
              <w:t>fellesstart</w:t>
            </w:r>
            <w:proofErr w:type="spellEnd"/>
          </w:p>
          <w:p w14:paraId="5571C5B0" w14:textId="77777777" w:rsidR="007A5C98" w:rsidRPr="007A5C98" w:rsidRDefault="007A5C98" w:rsidP="004C1FEE">
            <w:pPr>
              <w:jc w:val="center"/>
              <w:rPr>
                <w:sz w:val="20"/>
                <w:szCs w:val="16"/>
                <w:lang w:val="de-DE"/>
              </w:rPr>
            </w:pPr>
            <w:r w:rsidRPr="007A5C98">
              <w:rPr>
                <w:sz w:val="20"/>
                <w:szCs w:val="16"/>
                <w:lang w:val="de-DE"/>
              </w:rPr>
              <w:t xml:space="preserve">(I </w:t>
            </w:r>
            <w:proofErr w:type="spellStart"/>
            <w:r w:rsidRPr="007A5C98">
              <w:rPr>
                <w:sz w:val="20"/>
                <w:szCs w:val="16"/>
                <w:lang w:val="de-DE"/>
              </w:rPr>
              <w:t>størst</w:t>
            </w:r>
            <w:proofErr w:type="spellEnd"/>
            <w:r w:rsidR="001509C4">
              <w:rPr>
                <w:sz w:val="20"/>
                <w:szCs w:val="16"/>
                <w:lang w:val="de-DE"/>
              </w:rPr>
              <w:t xml:space="preserve"> </w:t>
            </w:r>
            <w:proofErr w:type="spellStart"/>
            <w:r w:rsidRPr="007A5C98">
              <w:rPr>
                <w:sz w:val="20"/>
                <w:szCs w:val="16"/>
                <w:lang w:val="de-DE"/>
              </w:rPr>
              <w:t>mulig</w:t>
            </w:r>
            <w:proofErr w:type="spellEnd"/>
            <w:r w:rsidRPr="007A5C98">
              <w:rPr>
                <w:sz w:val="20"/>
                <w:szCs w:val="16"/>
                <w:lang w:val="de-DE"/>
              </w:rPr>
              <w:t xml:space="preserve"> grad </w:t>
            </w:r>
            <w:proofErr w:type="spellStart"/>
            <w:r w:rsidRPr="007A5C98">
              <w:rPr>
                <w:sz w:val="20"/>
                <w:szCs w:val="16"/>
                <w:lang w:val="de-DE"/>
              </w:rPr>
              <w:t>klasse</w:t>
            </w:r>
            <w:r w:rsidR="00351801">
              <w:rPr>
                <w:sz w:val="20"/>
                <w:szCs w:val="16"/>
                <w:lang w:val="de-DE"/>
              </w:rPr>
              <w:t>vis</w:t>
            </w:r>
            <w:r w:rsidR="001509C4">
              <w:rPr>
                <w:sz w:val="20"/>
                <w:szCs w:val="16"/>
                <w:lang w:val="de-DE"/>
              </w:rPr>
              <w:t>e</w:t>
            </w:r>
            <w:proofErr w:type="spellEnd"/>
            <w:r w:rsidR="001509C4">
              <w:rPr>
                <w:sz w:val="20"/>
                <w:szCs w:val="16"/>
                <w:lang w:val="de-DE"/>
              </w:rPr>
              <w:t xml:space="preserve"> </w:t>
            </w:r>
            <w:proofErr w:type="spellStart"/>
            <w:r w:rsidR="00351801">
              <w:rPr>
                <w:sz w:val="20"/>
                <w:szCs w:val="16"/>
                <w:lang w:val="de-DE"/>
              </w:rPr>
              <w:t>felles</w:t>
            </w:r>
            <w:r w:rsidRPr="007A5C98">
              <w:rPr>
                <w:sz w:val="20"/>
                <w:szCs w:val="16"/>
                <w:lang w:val="de-DE"/>
              </w:rPr>
              <w:t>starter</w:t>
            </w:r>
            <w:proofErr w:type="spellEnd"/>
            <w:r w:rsidRPr="007A5C98">
              <w:rPr>
                <w:sz w:val="20"/>
                <w:szCs w:val="16"/>
                <w:lang w:val="de-DE"/>
              </w:rPr>
              <w:t xml:space="preserve">, </w:t>
            </w:r>
            <w:r w:rsidR="00351801">
              <w:rPr>
                <w:sz w:val="20"/>
                <w:szCs w:val="16"/>
                <w:lang w:val="de-DE"/>
              </w:rPr>
              <w:br/>
            </w:r>
            <w:proofErr w:type="spellStart"/>
            <w:r w:rsidRPr="007A5C98">
              <w:rPr>
                <w:sz w:val="20"/>
                <w:szCs w:val="16"/>
                <w:lang w:val="de-DE"/>
              </w:rPr>
              <w:t>men</w:t>
            </w:r>
            <w:proofErr w:type="spellEnd"/>
            <w:r w:rsidR="001509C4">
              <w:rPr>
                <w:sz w:val="20"/>
                <w:szCs w:val="16"/>
                <w:lang w:val="de-DE"/>
              </w:rPr>
              <w:t xml:space="preserve"> </w:t>
            </w:r>
            <w:proofErr w:type="spellStart"/>
            <w:r w:rsidRPr="007A5C98">
              <w:rPr>
                <w:sz w:val="20"/>
                <w:szCs w:val="16"/>
                <w:lang w:val="de-DE"/>
              </w:rPr>
              <w:t>det</w:t>
            </w:r>
            <w:proofErr w:type="spellEnd"/>
            <w:r w:rsidRPr="007A5C98">
              <w:rPr>
                <w:sz w:val="20"/>
                <w:szCs w:val="16"/>
                <w:lang w:val="de-DE"/>
              </w:rPr>
              <w:t xml:space="preserve"> er </w:t>
            </w:r>
            <w:proofErr w:type="spellStart"/>
            <w:r w:rsidRPr="007A5C98">
              <w:rPr>
                <w:sz w:val="20"/>
                <w:szCs w:val="16"/>
                <w:lang w:val="de-DE"/>
              </w:rPr>
              <w:t>avhengig</w:t>
            </w:r>
            <w:proofErr w:type="spellEnd"/>
            <w:r w:rsidR="001509C4">
              <w:rPr>
                <w:sz w:val="20"/>
                <w:szCs w:val="16"/>
                <w:lang w:val="de-DE"/>
              </w:rPr>
              <w:t xml:space="preserve"> </w:t>
            </w:r>
            <w:proofErr w:type="spellStart"/>
            <w:r w:rsidRPr="007A5C98">
              <w:rPr>
                <w:sz w:val="20"/>
                <w:szCs w:val="16"/>
                <w:lang w:val="de-DE"/>
              </w:rPr>
              <w:t>av</w:t>
            </w:r>
            <w:proofErr w:type="spellEnd"/>
            <w:r w:rsidR="001509C4">
              <w:rPr>
                <w:sz w:val="20"/>
                <w:szCs w:val="16"/>
                <w:lang w:val="de-DE"/>
              </w:rPr>
              <w:t xml:space="preserve"> </w:t>
            </w:r>
            <w:proofErr w:type="spellStart"/>
            <w:r w:rsidRPr="007A5C98">
              <w:rPr>
                <w:sz w:val="20"/>
                <w:szCs w:val="16"/>
                <w:lang w:val="de-DE"/>
              </w:rPr>
              <w:t>antall</w:t>
            </w:r>
            <w:proofErr w:type="spellEnd"/>
            <w:r w:rsidR="001509C4">
              <w:rPr>
                <w:sz w:val="20"/>
                <w:szCs w:val="16"/>
                <w:lang w:val="de-DE"/>
              </w:rPr>
              <w:t xml:space="preserve"> </w:t>
            </w:r>
            <w:proofErr w:type="spellStart"/>
            <w:r w:rsidRPr="007A5C98">
              <w:rPr>
                <w:sz w:val="20"/>
                <w:szCs w:val="16"/>
                <w:lang w:val="de-DE"/>
              </w:rPr>
              <w:t>påmeldte</w:t>
            </w:r>
            <w:proofErr w:type="spellEnd"/>
            <w:r w:rsidRPr="007A5C98">
              <w:rPr>
                <w:sz w:val="20"/>
                <w:szCs w:val="16"/>
                <w:lang w:val="de-DE"/>
              </w:rPr>
              <w:t>)</w:t>
            </w:r>
          </w:p>
          <w:p w14:paraId="08B9DFC3" w14:textId="77777777" w:rsidR="009B25E0" w:rsidRPr="007A5C98" w:rsidRDefault="009B25E0" w:rsidP="004C1FEE">
            <w:pPr>
              <w:jc w:val="center"/>
              <w:rPr>
                <w:sz w:val="20"/>
                <w:szCs w:val="16"/>
              </w:rPr>
            </w:pPr>
          </w:p>
        </w:tc>
      </w:tr>
      <w:tr w:rsidR="009B25E0" w14:paraId="6BC86AD6" w14:textId="77777777" w:rsidTr="00AD2C0A">
        <w:trPr>
          <w:trHeight w:val="953"/>
        </w:trPr>
        <w:tc>
          <w:tcPr>
            <w:tcW w:w="4253" w:type="dxa"/>
          </w:tcPr>
          <w:p w14:paraId="24E67F82" w14:textId="77777777" w:rsidR="009B25E0" w:rsidRPr="0077142A" w:rsidRDefault="009B25E0" w:rsidP="004C1FEE">
            <w:pPr>
              <w:jc w:val="center"/>
              <w:rPr>
                <w:sz w:val="20"/>
                <w:szCs w:val="16"/>
                <w:lang w:val="nn-NO"/>
              </w:rPr>
            </w:pPr>
            <w:r w:rsidRPr="0077142A">
              <w:rPr>
                <w:sz w:val="20"/>
                <w:szCs w:val="16"/>
                <w:lang w:val="nn-NO"/>
              </w:rPr>
              <w:t xml:space="preserve">Menn Junior </w:t>
            </w:r>
            <w:r w:rsidR="007A5C98" w:rsidRPr="0077142A">
              <w:rPr>
                <w:sz w:val="20"/>
                <w:szCs w:val="16"/>
                <w:lang w:val="nn-NO"/>
              </w:rPr>
              <w:t>17</w:t>
            </w:r>
          </w:p>
          <w:p w14:paraId="39B66243" w14:textId="77777777" w:rsidR="009B25E0" w:rsidRPr="0077142A" w:rsidRDefault="009B25E0" w:rsidP="004C1FEE">
            <w:pPr>
              <w:jc w:val="center"/>
              <w:rPr>
                <w:sz w:val="20"/>
                <w:szCs w:val="16"/>
                <w:lang w:val="nn-NO"/>
              </w:rPr>
            </w:pPr>
            <w:r w:rsidRPr="0077142A">
              <w:rPr>
                <w:sz w:val="20"/>
                <w:szCs w:val="16"/>
                <w:lang w:val="nn-NO"/>
              </w:rPr>
              <w:t>Menn Junior 18</w:t>
            </w:r>
          </w:p>
          <w:p w14:paraId="24E47B7C" w14:textId="77777777" w:rsidR="009B25E0" w:rsidRPr="0077142A" w:rsidRDefault="009B25E0" w:rsidP="004C1FEE">
            <w:pPr>
              <w:jc w:val="center"/>
              <w:rPr>
                <w:sz w:val="20"/>
                <w:szCs w:val="16"/>
                <w:lang w:val="nn-NO"/>
              </w:rPr>
            </w:pPr>
            <w:r w:rsidRPr="0077142A">
              <w:rPr>
                <w:sz w:val="20"/>
                <w:szCs w:val="16"/>
                <w:lang w:val="nn-NO"/>
              </w:rPr>
              <w:t xml:space="preserve">Menn Junior </w:t>
            </w:r>
            <w:r w:rsidR="007A5C98" w:rsidRPr="0077142A">
              <w:rPr>
                <w:sz w:val="20"/>
                <w:szCs w:val="16"/>
                <w:lang w:val="nn-NO"/>
              </w:rPr>
              <w:t>19/20</w:t>
            </w:r>
          </w:p>
          <w:p w14:paraId="6C620109" w14:textId="77777777" w:rsidR="007A5C98" w:rsidRPr="007A5C98" w:rsidRDefault="007A5C98" w:rsidP="004C1FEE">
            <w:pPr>
              <w:jc w:val="center"/>
              <w:rPr>
                <w:sz w:val="20"/>
                <w:szCs w:val="16"/>
              </w:rPr>
            </w:pPr>
            <w:r w:rsidRPr="007A5C98">
              <w:rPr>
                <w:sz w:val="20"/>
                <w:szCs w:val="16"/>
              </w:rPr>
              <w:t>Menn Senior</w:t>
            </w:r>
          </w:p>
        </w:tc>
        <w:tc>
          <w:tcPr>
            <w:tcW w:w="4536" w:type="dxa"/>
          </w:tcPr>
          <w:p w14:paraId="06CEB0EE" w14:textId="77777777" w:rsidR="009B25E0" w:rsidRPr="007A5C98" w:rsidRDefault="009B25E0" w:rsidP="004C1FEE">
            <w:pPr>
              <w:jc w:val="center"/>
              <w:rPr>
                <w:sz w:val="20"/>
                <w:szCs w:val="16"/>
                <w:lang w:val="de-DE"/>
              </w:rPr>
            </w:pPr>
            <w:r w:rsidRPr="007A5C98">
              <w:rPr>
                <w:sz w:val="20"/>
                <w:szCs w:val="16"/>
              </w:rPr>
              <w:t xml:space="preserve">10 km </w:t>
            </w:r>
            <w:proofErr w:type="spellStart"/>
            <w:r w:rsidRPr="007A5C98">
              <w:rPr>
                <w:sz w:val="20"/>
                <w:szCs w:val="16"/>
                <w:lang w:val="de-DE"/>
              </w:rPr>
              <w:t>fellesstart</w:t>
            </w:r>
            <w:proofErr w:type="spellEnd"/>
          </w:p>
          <w:p w14:paraId="42665B46" w14:textId="77777777" w:rsidR="007A5C98" w:rsidRPr="001509C4" w:rsidRDefault="007A5C98" w:rsidP="00AD2C0A">
            <w:pPr>
              <w:jc w:val="center"/>
              <w:rPr>
                <w:sz w:val="20"/>
                <w:szCs w:val="16"/>
                <w:lang w:val="de-DE"/>
              </w:rPr>
            </w:pPr>
            <w:r w:rsidRPr="007A5C98">
              <w:rPr>
                <w:sz w:val="20"/>
                <w:szCs w:val="16"/>
                <w:lang w:val="de-DE"/>
              </w:rPr>
              <w:t xml:space="preserve">(I </w:t>
            </w:r>
            <w:proofErr w:type="spellStart"/>
            <w:r w:rsidRPr="007A5C98">
              <w:rPr>
                <w:sz w:val="20"/>
                <w:szCs w:val="16"/>
                <w:lang w:val="de-DE"/>
              </w:rPr>
              <w:t>størst</w:t>
            </w:r>
            <w:proofErr w:type="spellEnd"/>
            <w:r w:rsidR="001509C4">
              <w:rPr>
                <w:sz w:val="20"/>
                <w:szCs w:val="16"/>
                <w:lang w:val="de-DE"/>
              </w:rPr>
              <w:t xml:space="preserve"> </w:t>
            </w:r>
            <w:proofErr w:type="spellStart"/>
            <w:r w:rsidRPr="007A5C98">
              <w:rPr>
                <w:sz w:val="20"/>
                <w:szCs w:val="16"/>
                <w:lang w:val="de-DE"/>
              </w:rPr>
              <w:t>mulig</w:t>
            </w:r>
            <w:proofErr w:type="spellEnd"/>
            <w:r w:rsidRPr="007A5C98">
              <w:rPr>
                <w:sz w:val="20"/>
                <w:szCs w:val="16"/>
                <w:lang w:val="de-DE"/>
              </w:rPr>
              <w:t xml:space="preserve"> grad </w:t>
            </w:r>
            <w:proofErr w:type="spellStart"/>
            <w:r w:rsidRPr="007A5C98">
              <w:rPr>
                <w:sz w:val="20"/>
                <w:szCs w:val="16"/>
                <w:lang w:val="de-DE"/>
              </w:rPr>
              <w:t>klasse</w:t>
            </w:r>
            <w:r w:rsidR="00351801">
              <w:rPr>
                <w:sz w:val="20"/>
                <w:szCs w:val="16"/>
                <w:lang w:val="de-DE"/>
              </w:rPr>
              <w:t>vis</w:t>
            </w:r>
            <w:r w:rsidR="001509C4">
              <w:rPr>
                <w:sz w:val="20"/>
                <w:szCs w:val="16"/>
                <w:lang w:val="de-DE"/>
              </w:rPr>
              <w:t>e</w:t>
            </w:r>
            <w:proofErr w:type="spellEnd"/>
            <w:r w:rsidR="001509C4">
              <w:rPr>
                <w:sz w:val="20"/>
                <w:szCs w:val="16"/>
                <w:lang w:val="de-DE"/>
              </w:rPr>
              <w:t xml:space="preserve"> </w:t>
            </w:r>
            <w:proofErr w:type="spellStart"/>
            <w:r w:rsidR="00351801">
              <w:rPr>
                <w:sz w:val="20"/>
                <w:szCs w:val="16"/>
                <w:lang w:val="de-DE"/>
              </w:rPr>
              <w:t>felles</w:t>
            </w:r>
            <w:r w:rsidRPr="007A5C98">
              <w:rPr>
                <w:sz w:val="20"/>
                <w:szCs w:val="16"/>
                <w:lang w:val="de-DE"/>
              </w:rPr>
              <w:t>starter</w:t>
            </w:r>
            <w:proofErr w:type="spellEnd"/>
            <w:r w:rsidRPr="007A5C98">
              <w:rPr>
                <w:sz w:val="20"/>
                <w:szCs w:val="16"/>
                <w:lang w:val="de-DE"/>
              </w:rPr>
              <w:t xml:space="preserve">, </w:t>
            </w:r>
            <w:r w:rsidR="00351801">
              <w:rPr>
                <w:sz w:val="20"/>
                <w:szCs w:val="16"/>
                <w:lang w:val="de-DE"/>
              </w:rPr>
              <w:br/>
            </w:r>
            <w:proofErr w:type="spellStart"/>
            <w:r w:rsidR="001509C4">
              <w:rPr>
                <w:sz w:val="20"/>
                <w:szCs w:val="16"/>
                <w:lang w:val="de-DE"/>
              </w:rPr>
              <w:t>men</w:t>
            </w:r>
            <w:proofErr w:type="spellEnd"/>
            <w:r w:rsidR="001509C4">
              <w:rPr>
                <w:sz w:val="20"/>
                <w:szCs w:val="16"/>
                <w:lang w:val="de-DE"/>
              </w:rPr>
              <w:t xml:space="preserve"> </w:t>
            </w:r>
            <w:proofErr w:type="spellStart"/>
            <w:r w:rsidR="001509C4">
              <w:rPr>
                <w:sz w:val="20"/>
                <w:szCs w:val="16"/>
                <w:lang w:val="de-DE"/>
              </w:rPr>
              <w:t>d</w:t>
            </w:r>
            <w:r w:rsidRPr="007A5C98">
              <w:rPr>
                <w:sz w:val="20"/>
                <w:szCs w:val="16"/>
                <w:lang w:val="de-DE"/>
              </w:rPr>
              <w:t>et</w:t>
            </w:r>
            <w:proofErr w:type="spellEnd"/>
            <w:r w:rsidRPr="007A5C98">
              <w:rPr>
                <w:sz w:val="20"/>
                <w:szCs w:val="16"/>
                <w:lang w:val="de-DE"/>
              </w:rPr>
              <w:t xml:space="preserve"> er </w:t>
            </w:r>
            <w:proofErr w:type="spellStart"/>
            <w:r w:rsidRPr="007A5C98">
              <w:rPr>
                <w:sz w:val="20"/>
                <w:szCs w:val="16"/>
                <w:lang w:val="de-DE"/>
              </w:rPr>
              <w:t>avhengig</w:t>
            </w:r>
            <w:proofErr w:type="spellEnd"/>
            <w:r w:rsidR="001509C4">
              <w:rPr>
                <w:sz w:val="20"/>
                <w:szCs w:val="16"/>
                <w:lang w:val="de-DE"/>
              </w:rPr>
              <w:t xml:space="preserve"> </w:t>
            </w:r>
            <w:proofErr w:type="spellStart"/>
            <w:r w:rsidRPr="007A5C98">
              <w:rPr>
                <w:sz w:val="20"/>
                <w:szCs w:val="16"/>
                <w:lang w:val="de-DE"/>
              </w:rPr>
              <w:t>av</w:t>
            </w:r>
            <w:proofErr w:type="spellEnd"/>
            <w:r w:rsidR="001509C4">
              <w:rPr>
                <w:sz w:val="20"/>
                <w:szCs w:val="16"/>
                <w:lang w:val="de-DE"/>
              </w:rPr>
              <w:t xml:space="preserve"> </w:t>
            </w:r>
            <w:proofErr w:type="spellStart"/>
            <w:r w:rsidRPr="007A5C98">
              <w:rPr>
                <w:sz w:val="20"/>
                <w:szCs w:val="16"/>
                <w:lang w:val="de-DE"/>
              </w:rPr>
              <w:t>antall</w:t>
            </w:r>
            <w:proofErr w:type="spellEnd"/>
            <w:r w:rsidR="001509C4">
              <w:rPr>
                <w:sz w:val="20"/>
                <w:szCs w:val="16"/>
                <w:lang w:val="de-DE"/>
              </w:rPr>
              <w:t xml:space="preserve"> </w:t>
            </w:r>
            <w:proofErr w:type="spellStart"/>
            <w:r w:rsidRPr="007A5C98">
              <w:rPr>
                <w:sz w:val="20"/>
                <w:szCs w:val="16"/>
                <w:lang w:val="de-DE"/>
              </w:rPr>
              <w:t>påmeldte</w:t>
            </w:r>
            <w:proofErr w:type="spellEnd"/>
            <w:r w:rsidRPr="007A5C98">
              <w:rPr>
                <w:sz w:val="20"/>
                <w:szCs w:val="16"/>
                <w:lang w:val="de-DE"/>
              </w:rPr>
              <w:t>)</w:t>
            </w:r>
          </w:p>
        </w:tc>
      </w:tr>
    </w:tbl>
    <w:p w14:paraId="02B78EDA" w14:textId="77777777" w:rsidR="00C7389A" w:rsidRDefault="00C7389A" w:rsidP="00140BDD">
      <w:pPr>
        <w:tabs>
          <w:tab w:val="left" w:pos="2127"/>
        </w:tabs>
        <w:rPr>
          <w:sz w:val="18"/>
          <w:szCs w:val="16"/>
        </w:rPr>
      </w:pPr>
    </w:p>
    <w:p w14:paraId="2BB90D2E" w14:textId="77777777" w:rsidR="00F9564D" w:rsidRDefault="00F9564D" w:rsidP="00140BDD">
      <w:pPr>
        <w:tabs>
          <w:tab w:val="left" w:pos="2127"/>
        </w:tabs>
        <w:rPr>
          <w:sz w:val="18"/>
          <w:szCs w:val="16"/>
        </w:rPr>
      </w:pPr>
    </w:p>
    <w:p w14:paraId="56F00574" w14:textId="77777777" w:rsidR="00C7389A" w:rsidRDefault="00C7389A" w:rsidP="00140BDD">
      <w:pPr>
        <w:tabs>
          <w:tab w:val="left" w:pos="2127"/>
        </w:tabs>
        <w:rPr>
          <w:sz w:val="18"/>
          <w:szCs w:val="16"/>
        </w:rPr>
      </w:pPr>
    </w:p>
    <w:p w14:paraId="510E1F30" w14:textId="77777777" w:rsidR="000911B4" w:rsidRPr="00DF561F" w:rsidRDefault="00140BDD" w:rsidP="00AD2C0A">
      <w:pPr>
        <w:tabs>
          <w:tab w:val="left" w:pos="2127"/>
        </w:tabs>
        <w:jc w:val="both"/>
        <w:rPr>
          <w:sz w:val="18"/>
          <w:szCs w:val="16"/>
        </w:rPr>
      </w:pPr>
      <w:r w:rsidRPr="00DF561F">
        <w:rPr>
          <w:sz w:val="18"/>
          <w:szCs w:val="16"/>
        </w:rPr>
        <w:t>PREMIERING:</w:t>
      </w:r>
      <w:r w:rsidRPr="00247AE6">
        <w:rPr>
          <w:sz w:val="18"/>
          <w:szCs w:val="16"/>
        </w:rPr>
        <w:tab/>
      </w:r>
      <w:r w:rsidR="000911B4" w:rsidRPr="00247AE6">
        <w:rPr>
          <w:sz w:val="18"/>
          <w:szCs w:val="16"/>
        </w:rPr>
        <w:t>K</w:t>
      </w:r>
      <w:r w:rsidR="00E17E8A" w:rsidRPr="00247AE6">
        <w:rPr>
          <w:sz w:val="18"/>
          <w:szCs w:val="16"/>
        </w:rPr>
        <w:t>L. 9-14 ÅR</w:t>
      </w:r>
      <w:r w:rsidR="0077142A" w:rsidRPr="00247AE6">
        <w:rPr>
          <w:sz w:val="18"/>
          <w:szCs w:val="16"/>
        </w:rPr>
        <w:t xml:space="preserve"> </w:t>
      </w:r>
      <w:r w:rsidR="00E72164" w:rsidRPr="00247AE6">
        <w:rPr>
          <w:sz w:val="18"/>
          <w:szCs w:val="16"/>
        </w:rPr>
        <w:t>100%</w:t>
      </w:r>
      <w:r w:rsidR="00E17E8A" w:rsidRPr="00247AE6">
        <w:rPr>
          <w:sz w:val="18"/>
          <w:szCs w:val="16"/>
        </w:rPr>
        <w:t xml:space="preserve">, </w:t>
      </w:r>
      <w:r w:rsidR="000911B4" w:rsidRPr="00247AE6">
        <w:rPr>
          <w:sz w:val="18"/>
          <w:szCs w:val="16"/>
        </w:rPr>
        <w:t>15-16 ÅR</w:t>
      </w:r>
      <w:r w:rsidR="00E72164" w:rsidRPr="00247AE6">
        <w:rPr>
          <w:sz w:val="18"/>
          <w:szCs w:val="16"/>
        </w:rPr>
        <w:t xml:space="preserve"> 50%, </w:t>
      </w:r>
      <w:r w:rsidR="000911B4" w:rsidRPr="00247AE6">
        <w:rPr>
          <w:sz w:val="18"/>
          <w:szCs w:val="16"/>
        </w:rPr>
        <w:t>OG KL. JR/SR</w:t>
      </w:r>
      <w:r w:rsidR="00E72164" w:rsidRPr="00247AE6">
        <w:rPr>
          <w:sz w:val="18"/>
          <w:szCs w:val="16"/>
        </w:rPr>
        <w:t xml:space="preserve"> 1/3 </w:t>
      </w:r>
    </w:p>
    <w:p w14:paraId="25CF626F" w14:textId="77777777" w:rsidR="000911B4" w:rsidRPr="00DF561F" w:rsidRDefault="000911B4" w:rsidP="00AD2C0A">
      <w:pPr>
        <w:tabs>
          <w:tab w:val="left" w:pos="2127"/>
        </w:tabs>
        <w:jc w:val="both"/>
        <w:rPr>
          <w:sz w:val="18"/>
          <w:szCs w:val="16"/>
        </w:rPr>
      </w:pPr>
    </w:p>
    <w:p w14:paraId="200008AE" w14:textId="67150265" w:rsidR="00981339" w:rsidRPr="00981339" w:rsidRDefault="000911B4" w:rsidP="00AD2C0A">
      <w:pPr>
        <w:tabs>
          <w:tab w:val="left" w:pos="2127"/>
        </w:tabs>
        <w:ind w:left="2120" w:hanging="2120"/>
        <w:jc w:val="both"/>
        <w:rPr>
          <w:b/>
          <w:sz w:val="18"/>
          <w:szCs w:val="18"/>
        </w:rPr>
      </w:pPr>
      <w:r w:rsidRPr="00DF561F">
        <w:rPr>
          <w:sz w:val="18"/>
          <w:szCs w:val="16"/>
        </w:rPr>
        <w:t>PÅMELDING:</w:t>
      </w:r>
      <w:r w:rsidRPr="00DF561F">
        <w:rPr>
          <w:sz w:val="18"/>
          <w:szCs w:val="16"/>
        </w:rPr>
        <w:tab/>
      </w:r>
      <w:r w:rsidR="00AD2C0A">
        <w:rPr>
          <w:sz w:val="18"/>
          <w:szCs w:val="16"/>
        </w:rPr>
        <w:tab/>
      </w:r>
      <w:r w:rsidRPr="00DF561F">
        <w:rPr>
          <w:sz w:val="18"/>
          <w:szCs w:val="16"/>
        </w:rPr>
        <w:t xml:space="preserve">BRUK ONLINE PÅMELDING PÅ </w:t>
      </w:r>
      <w:r w:rsidRPr="00AD2C0A">
        <w:rPr>
          <w:sz w:val="18"/>
          <w:szCs w:val="16"/>
        </w:rPr>
        <w:t>SKIFORB</w:t>
      </w:r>
      <w:r w:rsidR="00E17E8A" w:rsidRPr="00AD2C0A">
        <w:rPr>
          <w:sz w:val="18"/>
          <w:szCs w:val="16"/>
        </w:rPr>
        <w:t>U</w:t>
      </w:r>
      <w:r w:rsidRPr="00AD2C0A">
        <w:rPr>
          <w:sz w:val="18"/>
          <w:szCs w:val="16"/>
        </w:rPr>
        <w:t>NDETS TERMINLISTE</w:t>
      </w:r>
      <w:r w:rsidR="005C6C97" w:rsidRPr="005C6C97">
        <w:rPr>
          <w:b/>
          <w:sz w:val="18"/>
          <w:szCs w:val="16"/>
        </w:rPr>
        <w:t xml:space="preserve"> – Min idrett</w:t>
      </w:r>
      <w:r w:rsidR="00AD2C0A">
        <w:rPr>
          <w:b/>
          <w:sz w:val="18"/>
          <w:szCs w:val="16"/>
        </w:rPr>
        <w:t xml:space="preserve">. </w:t>
      </w:r>
      <w:r w:rsidR="00981339" w:rsidRPr="00981339">
        <w:rPr>
          <w:sz w:val="18"/>
          <w:szCs w:val="18"/>
        </w:rPr>
        <w:t>PÅMELDING</w:t>
      </w:r>
      <w:r w:rsidR="005C6C97">
        <w:rPr>
          <w:sz w:val="18"/>
          <w:szCs w:val="18"/>
        </w:rPr>
        <w:t xml:space="preserve">SFRIST </w:t>
      </w:r>
      <w:r w:rsidR="00981339" w:rsidRPr="00981339">
        <w:rPr>
          <w:sz w:val="18"/>
          <w:szCs w:val="18"/>
        </w:rPr>
        <w:t xml:space="preserve">VIA NETTET </w:t>
      </w:r>
      <w:r w:rsidR="004C1F72">
        <w:rPr>
          <w:sz w:val="18"/>
          <w:szCs w:val="18"/>
        </w:rPr>
        <w:t xml:space="preserve">INNEN </w:t>
      </w:r>
      <w:r w:rsidR="00522FCD">
        <w:rPr>
          <w:b/>
          <w:i/>
          <w:sz w:val="18"/>
          <w:szCs w:val="18"/>
          <w:u w:val="single"/>
        </w:rPr>
        <w:t>LØRDAG 14</w:t>
      </w:r>
      <w:r w:rsidR="005C6C97" w:rsidRPr="00AD2C0A">
        <w:rPr>
          <w:b/>
          <w:i/>
          <w:sz w:val="18"/>
          <w:szCs w:val="18"/>
          <w:u w:val="single"/>
        </w:rPr>
        <w:t>. MARS KL. 23:59</w:t>
      </w:r>
      <w:r w:rsidR="00AD2C0A">
        <w:rPr>
          <w:b/>
          <w:i/>
          <w:sz w:val="18"/>
          <w:szCs w:val="18"/>
          <w:u w:val="single"/>
        </w:rPr>
        <w:t xml:space="preserve">. </w:t>
      </w:r>
      <w:r w:rsidR="007E77C6">
        <w:rPr>
          <w:sz w:val="18"/>
          <w:szCs w:val="18"/>
        </w:rPr>
        <w:t>Det tas forbehold om at enkelte klasser kan bli f</w:t>
      </w:r>
      <w:r w:rsidR="00AD2C0A">
        <w:rPr>
          <w:sz w:val="18"/>
          <w:szCs w:val="18"/>
        </w:rPr>
        <w:t xml:space="preserve">ulltegnet før påmeldingsfristen. </w:t>
      </w:r>
      <w:r w:rsidR="00981339" w:rsidRPr="00981339">
        <w:rPr>
          <w:b/>
          <w:sz w:val="18"/>
          <w:szCs w:val="18"/>
        </w:rPr>
        <w:t>INGEN ETTERANMELDING VIL VÆRE MULIG</w:t>
      </w:r>
      <w:r w:rsidR="005C6C97">
        <w:rPr>
          <w:b/>
          <w:sz w:val="18"/>
          <w:szCs w:val="18"/>
        </w:rPr>
        <w:t xml:space="preserve">. </w:t>
      </w:r>
    </w:p>
    <w:p w14:paraId="3C59B235" w14:textId="77777777" w:rsidR="000911B4" w:rsidRPr="00DF561F" w:rsidRDefault="00E72164" w:rsidP="00AD2C0A">
      <w:pPr>
        <w:tabs>
          <w:tab w:val="left" w:pos="2127"/>
        </w:tabs>
        <w:jc w:val="both"/>
        <w:rPr>
          <w:b/>
          <w:sz w:val="18"/>
          <w:szCs w:val="16"/>
        </w:rPr>
      </w:pPr>
      <w:r w:rsidRPr="00DF561F">
        <w:rPr>
          <w:sz w:val="18"/>
          <w:szCs w:val="16"/>
        </w:rPr>
        <w:tab/>
      </w:r>
    </w:p>
    <w:p w14:paraId="7762BB58" w14:textId="7D69ACC9" w:rsidR="00A355D9" w:rsidRPr="00A355D9" w:rsidRDefault="00A355D9" w:rsidP="00357499">
      <w:pPr>
        <w:numPr>
          <w:ilvl w:val="0"/>
          <w:numId w:val="2"/>
        </w:numPr>
        <w:shd w:val="clear" w:color="auto" w:fill="FFFFFF"/>
        <w:spacing w:line="240" w:lineRule="auto"/>
        <w:ind w:left="0" w:right="360"/>
        <w:rPr>
          <w:rFonts w:ascii="Verdana" w:eastAsia="Times New Roman" w:hAnsi="Verdana" w:cs="Times New Roman"/>
          <w:color w:val="525252"/>
          <w:sz w:val="18"/>
          <w:szCs w:val="18"/>
          <w:lang w:eastAsia="nb-NO"/>
        </w:rPr>
      </w:pPr>
      <w:r>
        <w:rPr>
          <w:sz w:val="18"/>
          <w:szCs w:val="16"/>
        </w:rPr>
        <w:t>RENNKONTAKT:</w:t>
      </w:r>
      <w:r w:rsidR="000911B4" w:rsidRPr="00DF561F">
        <w:rPr>
          <w:sz w:val="18"/>
          <w:szCs w:val="16"/>
        </w:rPr>
        <w:t>HEMING LA</w:t>
      </w:r>
      <w:r>
        <w:rPr>
          <w:sz w:val="18"/>
          <w:szCs w:val="16"/>
        </w:rPr>
        <w:t>NGRENN</w:t>
      </w:r>
      <w:r w:rsidR="00140BDD" w:rsidRPr="00DF561F">
        <w:rPr>
          <w:sz w:val="18"/>
          <w:szCs w:val="16"/>
        </w:rPr>
        <w:t>,</w:t>
      </w:r>
      <w:r w:rsidR="001509C4">
        <w:rPr>
          <w:sz w:val="18"/>
          <w:szCs w:val="16"/>
        </w:rPr>
        <w:t xml:space="preserve"> </w:t>
      </w:r>
      <w:r w:rsidR="00357499">
        <w:rPr>
          <w:sz w:val="18"/>
          <w:szCs w:val="16"/>
        </w:rPr>
        <w:t>mail:</w:t>
      </w:r>
      <w:hyperlink r:id="rId9" w:history="1">
        <w:r w:rsidRPr="004A77DA">
          <w:rPr>
            <w:rStyle w:val="Hyperkobling"/>
            <w:sz w:val="18"/>
            <w:szCs w:val="16"/>
          </w:rPr>
          <w:t>Hemingrennet@gmail.com</w:t>
        </w:r>
      </w:hyperlink>
      <w:r w:rsidR="001509C4">
        <w:rPr>
          <w:sz w:val="18"/>
          <w:szCs w:val="16"/>
        </w:rPr>
        <w:t xml:space="preserve"> </w:t>
      </w:r>
      <w:proofErr w:type="spellStart"/>
      <w:r w:rsidR="00140BDD" w:rsidRPr="00DF561F">
        <w:rPr>
          <w:sz w:val="18"/>
          <w:szCs w:val="16"/>
        </w:rPr>
        <w:t>m</w:t>
      </w:r>
      <w:r w:rsidR="00357499">
        <w:rPr>
          <w:sz w:val="18"/>
          <w:szCs w:val="16"/>
        </w:rPr>
        <w:t>ob</w:t>
      </w:r>
      <w:proofErr w:type="spellEnd"/>
      <w:r w:rsidR="00357499">
        <w:rPr>
          <w:sz w:val="18"/>
          <w:szCs w:val="16"/>
        </w:rPr>
        <w:t>.</w:t>
      </w:r>
      <w:r w:rsidR="00140BDD" w:rsidRPr="00DF561F">
        <w:rPr>
          <w:sz w:val="18"/>
          <w:szCs w:val="16"/>
        </w:rPr>
        <w:t xml:space="preserve"> </w:t>
      </w:r>
      <w:r w:rsidR="001509C4">
        <w:rPr>
          <w:sz w:val="18"/>
          <w:szCs w:val="16"/>
        </w:rPr>
        <w:t>481 08 549</w:t>
      </w:r>
      <w:r w:rsidR="00AD2C0A">
        <w:rPr>
          <w:sz w:val="18"/>
          <w:szCs w:val="16"/>
        </w:rPr>
        <w:t xml:space="preserve"> </w:t>
      </w:r>
      <w:r w:rsidR="000911B4" w:rsidRPr="00DF561F">
        <w:rPr>
          <w:sz w:val="18"/>
          <w:szCs w:val="16"/>
        </w:rPr>
        <w:t>OG</w:t>
      </w:r>
    </w:p>
    <w:p w14:paraId="1EEFACB0" w14:textId="21BA17FB" w:rsidR="00357499" w:rsidRPr="00357499" w:rsidRDefault="000911B4" w:rsidP="00357499">
      <w:pPr>
        <w:numPr>
          <w:ilvl w:val="0"/>
          <w:numId w:val="2"/>
        </w:numPr>
        <w:shd w:val="clear" w:color="auto" w:fill="FFFFFF"/>
        <w:spacing w:line="240" w:lineRule="auto"/>
        <w:ind w:left="0" w:right="360"/>
        <w:rPr>
          <w:rFonts w:ascii="Verdana" w:eastAsia="Times New Roman" w:hAnsi="Verdana" w:cs="Times New Roman"/>
          <w:color w:val="525252"/>
          <w:sz w:val="18"/>
          <w:szCs w:val="18"/>
          <w:lang w:eastAsia="nb-NO"/>
        </w:rPr>
      </w:pPr>
      <w:r w:rsidRPr="00DF561F">
        <w:rPr>
          <w:sz w:val="18"/>
          <w:szCs w:val="16"/>
        </w:rPr>
        <w:t xml:space="preserve"> RENNANS</w:t>
      </w:r>
      <w:r w:rsidRPr="00357499">
        <w:rPr>
          <w:sz w:val="18"/>
          <w:szCs w:val="16"/>
        </w:rPr>
        <w:t xml:space="preserve">VARLIG </w:t>
      </w:r>
      <w:r w:rsidR="00357499">
        <w:rPr>
          <w:sz w:val="18"/>
          <w:szCs w:val="16"/>
        </w:rPr>
        <w:tab/>
      </w:r>
      <w:r w:rsidR="00357499">
        <w:rPr>
          <w:sz w:val="18"/>
          <w:szCs w:val="16"/>
        </w:rPr>
        <w:tab/>
      </w:r>
      <w:r w:rsidR="00357499">
        <w:rPr>
          <w:rFonts w:eastAsia="Times New Roman" w:cs="Times New Roman"/>
          <w:sz w:val="18"/>
          <w:szCs w:val="18"/>
          <w:lang w:eastAsia="nb-NO"/>
        </w:rPr>
        <w:t xml:space="preserve">Henning Nilsen (rennleder) </w:t>
      </w:r>
      <w:r w:rsidR="00357499" w:rsidRPr="00357499">
        <w:rPr>
          <w:rFonts w:eastAsia="Times New Roman" w:cs="Times New Roman"/>
          <w:sz w:val="18"/>
          <w:szCs w:val="18"/>
          <w:lang w:eastAsia="nb-NO"/>
        </w:rPr>
        <w:t xml:space="preserve">Mail: HEN@eksportfinans.no </w:t>
      </w:r>
      <w:proofErr w:type="spellStart"/>
      <w:r w:rsidR="00357499" w:rsidRPr="00357499">
        <w:rPr>
          <w:rFonts w:eastAsia="Times New Roman" w:cs="Times New Roman"/>
          <w:sz w:val="18"/>
          <w:szCs w:val="18"/>
          <w:lang w:eastAsia="nb-NO"/>
        </w:rPr>
        <w:t>mob</w:t>
      </w:r>
      <w:proofErr w:type="spellEnd"/>
      <w:r w:rsidR="00357499" w:rsidRPr="00357499">
        <w:rPr>
          <w:rFonts w:eastAsia="Times New Roman" w:cs="Times New Roman"/>
          <w:sz w:val="18"/>
          <w:szCs w:val="18"/>
          <w:lang w:eastAsia="nb-NO"/>
        </w:rPr>
        <w:t>. 404 66 461</w:t>
      </w:r>
    </w:p>
    <w:p w14:paraId="58168188" w14:textId="5E37D4E8" w:rsidR="000911B4" w:rsidRDefault="00140BDD" w:rsidP="00AD2C0A">
      <w:pPr>
        <w:tabs>
          <w:tab w:val="left" w:pos="2127"/>
        </w:tabs>
        <w:ind w:left="2120" w:hanging="2120"/>
        <w:jc w:val="both"/>
        <w:rPr>
          <w:sz w:val="18"/>
          <w:szCs w:val="16"/>
        </w:rPr>
      </w:pPr>
      <w:r w:rsidRPr="00DF561F">
        <w:rPr>
          <w:sz w:val="18"/>
          <w:szCs w:val="16"/>
        </w:rPr>
        <w:tab/>
      </w:r>
      <w:r w:rsidR="00E17E8A" w:rsidRPr="00DF561F">
        <w:rPr>
          <w:sz w:val="18"/>
          <w:szCs w:val="16"/>
        </w:rPr>
        <w:t>UTFYLLENDE OPPLY</w:t>
      </w:r>
      <w:r w:rsidR="000911B4" w:rsidRPr="00DF561F">
        <w:rPr>
          <w:sz w:val="18"/>
          <w:szCs w:val="16"/>
        </w:rPr>
        <w:t>SNINGER PÅ RENNETS HJEMMESIDE</w:t>
      </w:r>
    </w:p>
    <w:p w14:paraId="727415EB" w14:textId="77777777" w:rsidR="00E17E8A" w:rsidRPr="00DF561F" w:rsidRDefault="00E17E8A" w:rsidP="00AD2C0A">
      <w:pPr>
        <w:tabs>
          <w:tab w:val="left" w:pos="2127"/>
        </w:tabs>
        <w:jc w:val="both"/>
        <w:rPr>
          <w:sz w:val="18"/>
          <w:szCs w:val="16"/>
        </w:rPr>
      </w:pPr>
    </w:p>
    <w:p w14:paraId="6A79DE91" w14:textId="77777777" w:rsidR="00E17E8A" w:rsidRDefault="00140BDD" w:rsidP="00AD2C0A">
      <w:pPr>
        <w:tabs>
          <w:tab w:val="left" w:pos="2127"/>
        </w:tabs>
        <w:jc w:val="both"/>
        <w:rPr>
          <w:b/>
          <w:sz w:val="18"/>
          <w:szCs w:val="16"/>
        </w:rPr>
      </w:pPr>
      <w:r w:rsidRPr="00DF561F">
        <w:rPr>
          <w:sz w:val="18"/>
          <w:szCs w:val="16"/>
        </w:rPr>
        <w:t>STARTKONTIGENT:</w:t>
      </w:r>
      <w:r w:rsidRPr="00DF561F">
        <w:rPr>
          <w:sz w:val="18"/>
          <w:szCs w:val="16"/>
        </w:rPr>
        <w:tab/>
      </w:r>
      <w:r w:rsidR="00E17E8A" w:rsidRPr="00DF561F">
        <w:rPr>
          <w:sz w:val="18"/>
          <w:szCs w:val="16"/>
        </w:rPr>
        <w:t>KL. 9-16 ÅR</w:t>
      </w:r>
      <w:r w:rsidR="00E17E8A" w:rsidRPr="00DF561F">
        <w:rPr>
          <w:sz w:val="18"/>
          <w:szCs w:val="16"/>
        </w:rPr>
        <w:tab/>
      </w:r>
      <w:r w:rsidR="00E17E8A" w:rsidRPr="00DF561F">
        <w:rPr>
          <w:sz w:val="18"/>
          <w:szCs w:val="16"/>
        </w:rPr>
        <w:tab/>
      </w:r>
      <w:r w:rsidR="00E17E8A" w:rsidRPr="00DF561F">
        <w:rPr>
          <w:b/>
          <w:sz w:val="18"/>
          <w:szCs w:val="16"/>
        </w:rPr>
        <w:t>KR 100,-</w:t>
      </w:r>
    </w:p>
    <w:p w14:paraId="52CA4E63" w14:textId="77777777" w:rsidR="00CB6CF2" w:rsidRPr="00DF561F" w:rsidRDefault="00CB6CF2" w:rsidP="00AD2C0A">
      <w:pPr>
        <w:tabs>
          <w:tab w:val="left" w:pos="2127"/>
        </w:tabs>
        <w:jc w:val="both"/>
        <w:rPr>
          <w:sz w:val="18"/>
          <w:szCs w:val="16"/>
        </w:rPr>
      </w:pPr>
      <w:bookmarkStart w:id="0" w:name="_GoBack"/>
      <w:bookmarkEnd w:id="0"/>
    </w:p>
    <w:p w14:paraId="605C46CD" w14:textId="77777777" w:rsidR="00E17E8A" w:rsidRPr="00DF561F" w:rsidRDefault="00E17E8A" w:rsidP="00AD2C0A">
      <w:pPr>
        <w:tabs>
          <w:tab w:val="left" w:pos="2127"/>
        </w:tabs>
        <w:jc w:val="both"/>
        <w:rPr>
          <w:sz w:val="18"/>
          <w:szCs w:val="16"/>
        </w:rPr>
      </w:pPr>
      <w:r w:rsidRPr="00DF561F">
        <w:rPr>
          <w:sz w:val="18"/>
          <w:szCs w:val="16"/>
        </w:rPr>
        <w:tab/>
        <w:t>KL. JUNIOR (17/19-20 ÅR)</w:t>
      </w:r>
      <w:r w:rsidRPr="00DF561F">
        <w:rPr>
          <w:sz w:val="18"/>
          <w:szCs w:val="16"/>
        </w:rPr>
        <w:tab/>
      </w:r>
      <w:r w:rsidRPr="00DF561F">
        <w:rPr>
          <w:b/>
          <w:sz w:val="18"/>
          <w:szCs w:val="16"/>
        </w:rPr>
        <w:t>KR 115,-</w:t>
      </w:r>
    </w:p>
    <w:p w14:paraId="4D60E16E" w14:textId="79C21D4C" w:rsidR="00E17E8A" w:rsidRPr="00DF561F" w:rsidRDefault="00E17E8A" w:rsidP="00AA52FC">
      <w:pPr>
        <w:tabs>
          <w:tab w:val="left" w:pos="2127"/>
        </w:tabs>
        <w:jc w:val="both"/>
        <w:rPr>
          <w:sz w:val="18"/>
          <w:szCs w:val="16"/>
        </w:rPr>
      </w:pPr>
      <w:r w:rsidRPr="00DF561F">
        <w:rPr>
          <w:sz w:val="18"/>
          <w:szCs w:val="16"/>
        </w:rPr>
        <w:tab/>
        <w:t>SENIOR/VETERAN</w:t>
      </w:r>
      <w:r w:rsidRPr="00DF561F">
        <w:rPr>
          <w:sz w:val="18"/>
          <w:szCs w:val="16"/>
        </w:rPr>
        <w:tab/>
      </w:r>
      <w:r w:rsidRPr="00DF561F">
        <w:rPr>
          <w:sz w:val="18"/>
          <w:szCs w:val="16"/>
        </w:rPr>
        <w:tab/>
      </w:r>
      <w:r w:rsidRPr="00DF561F">
        <w:rPr>
          <w:b/>
          <w:sz w:val="18"/>
          <w:szCs w:val="16"/>
        </w:rPr>
        <w:t>KR 130,-</w:t>
      </w:r>
    </w:p>
    <w:p w14:paraId="18B528FB" w14:textId="77777777" w:rsidR="00E17E8A" w:rsidRPr="00DF561F" w:rsidRDefault="00E17E8A" w:rsidP="00AD2C0A">
      <w:pPr>
        <w:tabs>
          <w:tab w:val="left" w:pos="2127"/>
        </w:tabs>
        <w:jc w:val="both"/>
        <w:rPr>
          <w:sz w:val="18"/>
          <w:szCs w:val="16"/>
        </w:rPr>
      </w:pPr>
      <w:r w:rsidRPr="00DF561F">
        <w:rPr>
          <w:sz w:val="18"/>
          <w:szCs w:val="16"/>
        </w:rPr>
        <w:tab/>
      </w:r>
    </w:p>
    <w:p w14:paraId="31381737" w14:textId="68A1623C" w:rsidR="00AA52FC" w:rsidRDefault="00DF561F" w:rsidP="00AA52FC">
      <w:pPr>
        <w:tabs>
          <w:tab w:val="left" w:pos="2127"/>
        </w:tabs>
        <w:ind w:left="2120" w:hanging="2120"/>
        <w:jc w:val="both"/>
        <w:rPr>
          <w:sz w:val="18"/>
          <w:szCs w:val="16"/>
        </w:rPr>
      </w:pPr>
      <w:r w:rsidRPr="00DF561F">
        <w:rPr>
          <w:sz w:val="18"/>
          <w:szCs w:val="16"/>
        </w:rPr>
        <w:t>STA</w:t>
      </w:r>
      <w:r w:rsidR="00457E12" w:rsidRPr="00DF561F">
        <w:rPr>
          <w:sz w:val="18"/>
          <w:szCs w:val="16"/>
        </w:rPr>
        <w:t>RTNUMMER</w:t>
      </w:r>
      <w:r w:rsidR="00E17E8A" w:rsidRPr="00DF561F">
        <w:rPr>
          <w:sz w:val="18"/>
          <w:szCs w:val="16"/>
        </w:rPr>
        <w:t>:</w:t>
      </w:r>
      <w:r w:rsidR="00E17E8A" w:rsidRPr="00DF561F">
        <w:rPr>
          <w:sz w:val="18"/>
          <w:szCs w:val="16"/>
        </w:rPr>
        <w:tab/>
        <w:t>STARTNR</w:t>
      </w:r>
      <w:r w:rsidR="00351801">
        <w:rPr>
          <w:sz w:val="18"/>
          <w:szCs w:val="16"/>
        </w:rPr>
        <w:t xml:space="preserve">. HENTES LAGVIS PÅ RENNKONTORET FRA </w:t>
      </w:r>
      <w:r w:rsidR="00E17E8A" w:rsidRPr="00DF561F">
        <w:rPr>
          <w:sz w:val="18"/>
          <w:szCs w:val="16"/>
        </w:rPr>
        <w:t>KL</w:t>
      </w:r>
      <w:r w:rsidR="00351801">
        <w:rPr>
          <w:sz w:val="18"/>
          <w:szCs w:val="16"/>
        </w:rPr>
        <w:t xml:space="preserve"> 16:30 PÅ RENNDAGEN.</w:t>
      </w:r>
      <w:r w:rsidR="00130E7B">
        <w:rPr>
          <w:sz w:val="18"/>
          <w:szCs w:val="16"/>
        </w:rPr>
        <w:t xml:space="preserve"> </w:t>
      </w:r>
    </w:p>
    <w:p w14:paraId="49C359C8" w14:textId="77777777" w:rsidR="00AA52FC" w:rsidRDefault="00AA52FC" w:rsidP="00AA52FC">
      <w:pPr>
        <w:tabs>
          <w:tab w:val="left" w:pos="2127"/>
        </w:tabs>
        <w:ind w:left="2120" w:hanging="2120"/>
        <w:jc w:val="both"/>
        <w:rPr>
          <w:sz w:val="18"/>
          <w:szCs w:val="16"/>
        </w:rPr>
      </w:pPr>
      <w:r>
        <w:rPr>
          <w:sz w:val="18"/>
          <w:szCs w:val="16"/>
        </w:rPr>
        <w:tab/>
      </w:r>
    </w:p>
    <w:p w14:paraId="78F1EDDC" w14:textId="50284C02" w:rsidR="00E17E8A" w:rsidRPr="00AA52FC" w:rsidRDefault="00AA52FC" w:rsidP="00AA52FC">
      <w:pPr>
        <w:tabs>
          <w:tab w:val="left" w:pos="2127"/>
        </w:tabs>
        <w:ind w:left="2120" w:hanging="2120"/>
        <w:jc w:val="both"/>
        <w:rPr>
          <w:sz w:val="18"/>
          <w:szCs w:val="16"/>
        </w:rPr>
      </w:pPr>
      <w:r>
        <w:rPr>
          <w:sz w:val="18"/>
          <w:szCs w:val="16"/>
        </w:rPr>
        <w:t>BRIKKE:</w:t>
      </w:r>
      <w:r>
        <w:rPr>
          <w:sz w:val="18"/>
          <w:szCs w:val="16"/>
        </w:rPr>
        <w:tab/>
      </w:r>
      <w:r w:rsidR="00130E7B">
        <w:rPr>
          <w:sz w:val="18"/>
          <w:szCs w:val="16"/>
        </w:rPr>
        <w:t>DET ER OBLIGAT</w:t>
      </w:r>
      <w:r>
        <w:rPr>
          <w:sz w:val="18"/>
          <w:szCs w:val="16"/>
        </w:rPr>
        <w:t>ORISK MED BRIKKE I ALLE KLASSER</w:t>
      </w:r>
      <w:r w:rsidR="00130E7B">
        <w:rPr>
          <w:sz w:val="18"/>
          <w:szCs w:val="16"/>
        </w:rPr>
        <w:t xml:space="preserve">. </w:t>
      </w:r>
      <w:r w:rsidRPr="00DF561F">
        <w:rPr>
          <w:sz w:val="18"/>
          <w:szCs w:val="16"/>
        </w:rPr>
        <w:t xml:space="preserve">LEIE AV BRIKKE FOR JR/SR KOSTER </w:t>
      </w:r>
      <w:r>
        <w:rPr>
          <w:b/>
          <w:sz w:val="18"/>
          <w:szCs w:val="16"/>
        </w:rPr>
        <w:t>KR 100</w:t>
      </w:r>
      <w:r w:rsidRPr="00DF561F">
        <w:rPr>
          <w:b/>
          <w:sz w:val="18"/>
          <w:szCs w:val="16"/>
        </w:rPr>
        <w:t>,-</w:t>
      </w:r>
      <w:r w:rsidRPr="00DF561F">
        <w:rPr>
          <w:sz w:val="18"/>
          <w:szCs w:val="16"/>
        </w:rPr>
        <w:t xml:space="preserve"> PR. DAG</w:t>
      </w:r>
      <w:r>
        <w:rPr>
          <w:sz w:val="18"/>
          <w:szCs w:val="16"/>
        </w:rPr>
        <w:t xml:space="preserve">. </w:t>
      </w:r>
      <w:r w:rsidRPr="00DF561F">
        <w:rPr>
          <w:sz w:val="18"/>
          <w:szCs w:val="16"/>
        </w:rPr>
        <w:t>LEIE AV BRIKKE FOR 1</w:t>
      </w:r>
      <w:r>
        <w:rPr>
          <w:sz w:val="18"/>
          <w:szCs w:val="16"/>
        </w:rPr>
        <w:t>1-</w:t>
      </w:r>
      <w:r w:rsidRPr="00DF561F">
        <w:rPr>
          <w:sz w:val="18"/>
          <w:szCs w:val="16"/>
        </w:rPr>
        <w:t xml:space="preserve">16 </w:t>
      </w:r>
      <w:r>
        <w:rPr>
          <w:sz w:val="18"/>
          <w:szCs w:val="16"/>
        </w:rPr>
        <w:t xml:space="preserve">ÅR </w:t>
      </w:r>
      <w:r w:rsidRPr="00DF561F">
        <w:rPr>
          <w:sz w:val="18"/>
          <w:szCs w:val="16"/>
        </w:rPr>
        <w:t xml:space="preserve">KOSTER </w:t>
      </w:r>
      <w:r>
        <w:rPr>
          <w:b/>
          <w:sz w:val="18"/>
          <w:szCs w:val="16"/>
        </w:rPr>
        <w:t>KR 50</w:t>
      </w:r>
      <w:r w:rsidRPr="00DF561F">
        <w:rPr>
          <w:b/>
          <w:sz w:val="18"/>
          <w:szCs w:val="16"/>
        </w:rPr>
        <w:t>,-</w:t>
      </w:r>
      <w:r w:rsidRPr="00DF561F">
        <w:rPr>
          <w:sz w:val="18"/>
          <w:szCs w:val="16"/>
        </w:rPr>
        <w:t xml:space="preserve"> PR. DAG</w:t>
      </w:r>
      <w:r>
        <w:rPr>
          <w:sz w:val="18"/>
          <w:szCs w:val="16"/>
        </w:rPr>
        <w:t xml:space="preserve"> LEIE AV BRIKKE FOR 10</w:t>
      </w:r>
      <w:r w:rsidRPr="00DF561F">
        <w:rPr>
          <w:sz w:val="18"/>
          <w:szCs w:val="16"/>
        </w:rPr>
        <w:t xml:space="preserve"> ÅR OG YNGRE KOSTER </w:t>
      </w:r>
      <w:r>
        <w:rPr>
          <w:b/>
          <w:sz w:val="18"/>
          <w:szCs w:val="16"/>
        </w:rPr>
        <w:t>KR 25</w:t>
      </w:r>
      <w:r w:rsidRPr="00DF561F">
        <w:rPr>
          <w:b/>
          <w:sz w:val="18"/>
          <w:szCs w:val="16"/>
        </w:rPr>
        <w:t>,-</w:t>
      </w:r>
      <w:r w:rsidRPr="00DF561F">
        <w:rPr>
          <w:sz w:val="18"/>
          <w:szCs w:val="16"/>
        </w:rPr>
        <w:t xml:space="preserve"> PR. DAG</w:t>
      </w:r>
      <w:r>
        <w:rPr>
          <w:sz w:val="18"/>
          <w:szCs w:val="16"/>
        </w:rPr>
        <w:t xml:space="preserve">. EVT </w:t>
      </w:r>
      <w:r w:rsidRPr="00DF561F">
        <w:rPr>
          <w:sz w:val="18"/>
          <w:szCs w:val="16"/>
        </w:rPr>
        <w:t>LEIE</w:t>
      </w:r>
      <w:r>
        <w:rPr>
          <w:sz w:val="18"/>
          <w:szCs w:val="16"/>
        </w:rPr>
        <w:t xml:space="preserve">BRIKKER SOM MISTES MÅ ERSTATTES </w:t>
      </w:r>
      <w:r w:rsidRPr="00DF561F">
        <w:rPr>
          <w:sz w:val="18"/>
          <w:szCs w:val="16"/>
        </w:rPr>
        <w:t xml:space="preserve">MED </w:t>
      </w:r>
      <w:r>
        <w:rPr>
          <w:b/>
          <w:sz w:val="18"/>
          <w:szCs w:val="16"/>
        </w:rPr>
        <w:t>KR 850</w:t>
      </w:r>
      <w:r w:rsidRPr="00DF561F">
        <w:rPr>
          <w:b/>
          <w:sz w:val="18"/>
          <w:szCs w:val="16"/>
        </w:rPr>
        <w:t>,-</w:t>
      </w:r>
    </w:p>
    <w:p w14:paraId="743F1877" w14:textId="77777777" w:rsidR="00130E7B" w:rsidRDefault="00130E7B" w:rsidP="00AD2C0A">
      <w:pPr>
        <w:tabs>
          <w:tab w:val="left" w:pos="2127"/>
        </w:tabs>
        <w:jc w:val="both"/>
        <w:rPr>
          <w:b/>
          <w:sz w:val="18"/>
          <w:szCs w:val="16"/>
        </w:rPr>
      </w:pPr>
    </w:p>
    <w:p w14:paraId="48D5083B" w14:textId="34F8C005" w:rsidR="00130E7B" w:rsidRDefault="00130E7B" w:rsidP="00AA52FC">
      <w:pPr>
        <w:ind w:left="2120" w:hanging="2120"/>
        <w:jc w:val="both"/>
        <w:rPr>
          <w:sz w:val="18"/>
          <w:szCs w:val="16"/>
        </w:rPr>
      </w:pPr>
      <w:r>
        <w:rPr>
          <w:sz w:val="18"/>
          <w:szCs w:val="16"/>
        </w:rPr>
        <w:t>LISENS</w:t>
      </w:r>
      <w:r w:rsidRPr="00DF561F">
        <w:rPr>
          <w:sz w:val="18"/>
          <w:szCs w:val="16"/>
        </w:rPr>
        <w:t>:</w:t>
      </w:r>
      <w:r w:rsidRPr="00DF561F">
        <w:rPr>
          <w:sz w:val="18"/>
          <w:szCs w:val="16"/>
        </w:rPr>
        <w:tab/>
      </w:r>
      <w:r>
        <w:rPr>
          <w:sz w:val="18"/>
          <w:szCs w:val="16"/>
        </w:rPr>
        <w:tab/>
      </w:r>
      <w:r w:rsidRPr="00130E7B">
        <w:rPr>
          <w:sz w:val="18"/>
          <w:szCs w:val="16"/>
        </w:rPr>
        <w:t>KLUBBENE ER ANSVARLIG FOR AT LISENSEN FOR LØPERE F.O.M. 13 ÅR ER I ORDEN</w:t>
      </w:r>
      <w:r>
        <w:rPr>
          <w:sz w:val="18"/>
          <w:szCs w:val="16"/>
        </w:rPr>
        <w:t xml:space="preserve">. </w:t>
      </w:r>
      <w:r w:rsidR="00275549">
        <w:rPr>
          <w:sz w:val="18"/>
          <w:szCs w:val="16"/>
        </w:rPr>
        <w:t>ENGANGS</w:t>
      </w:r>
      <w:r w:rsidR="00275549" w:rsidRPr="00130E7B">
        <w:rPr>
          <w:sz w:val="18"/>
          <w:szCs w:val="16"/>
        </w:rPr>
        <w:t>LISENS</w:t>
      </w:r>
      <w:r w:rsidRPr="00130E7B">
        <w:rPr>
          <w:sz w:val="18"/>
          <w:szCs w:val="16"/>
        </w:rPr>
        <w:t xml:space="preserve"> KAN LØSES </w:t>
      </w:r>
      <w:r w:rsidR="00275549">
        <w:rPr>
          <w:sz w:val="18"/>
          <w:szCs w:val="16"/>
        </w:rPr>
        <w:t>VED</w:t>
      </w:r>
      <w:r w:rsidRPr="00130E7B">
        <w:rPr>
          <w:sz w:val="18"/>
          <w:szCs w:val="16"/>
        </w:rPr>
        <w:t xml:space="preserve"> R</w:t>
      </w:r>
      <w:r>
        <w:rPr>
          <w:sz w:val="18"/>
          <w:szCs w:val="16"/>
        </w:rPr>
        <w:t xml:space="preserve">ENNKONTORET </w:t>
      </w:r>
      <w:r w:rsidR="00275549">
        <w:rPr>
          <w:sz w:val="18"/>
          <w:szCs w:val="16"/>
        </w:rPr>
        <w:t xml:space="preserve">PÅ </w:t>
      </w:r>
      <w:r>
        <w:rPr>
          <w:sz w:val="18"/>
          <w:szCs w:val="16"/>
        </w:rPr>
        <w:t>RENNDAGEN</w:t>
      </w:r>
      <w:r w:rsidRPr="00130E7B">
        <w:rPr>
          <w:sz w:val="18"/>
          <w:szCs w:val="16"/>
        </w:rPr>
        <w:t xml:space="preserve"> OG KOSTER KR 50,- (13-25 ÅR) ELLER KR 120,- (ELDRE ENN 26 ÅR)</w:t>
      </w:r>
    </w:p>
    <w:p w14:paraId="2FA98EDC" w14:textId="77777777" w:rsidR="00130E7B" w:rsidRDefault="00130E7B" w:rsidP="00130E7B">
      <w:pPr>
        <w:tabs>
          <w:tab w:val="left" w:pos="2127"/>
        </w:tabs>
        <w:ind w:left="2120" w:hanging="2120"/>
        <w:jc w:val="both"/>
        <w:rPr>
          <w:sz w:val="18"/>
          <w:szCs w:val="16"/>
        </w:rPr>
      </w:pPr>
    </w:p>
    <w:p w14:paraId="33E7A105" w14:textId="77777777" w:rsidR="00F9564D" w:rsidRDefault="00F9564D" w:rsidP="002F5C4E">
      <w:pPr>
        <w:tabs>
          <w:tab w:val="left" w:pos="2127"/>
        </w:tabs>
        <w:ind w:left="2120" w:hanging="2120"/>
        <w:jc w:val="both"/>
        <w:rPr>
          <w:sz w:val="18"/>
          <w:szCs w:val="16"/>
        </w:rPr>
      </w:pPr>
    </w:p>
    <w:p w14:paraId="5819130F" w14:textId="77777777" w:rsidR="00F9564D" w:rsidRDefault="00F9564D" w:rsidP="002F5C4E">
      <w:pPr>
        <w:tabs>
          <w:tab w:val="left" w:pos="2127"/>
        </w:tabs>
        <w:ind w:left="2120" w:hanging="2120"/>
        <w:jc w:val="both"/>
        <w:rPr>
          <w:sz w:val="18"/>
          <w:szCs w:val="16"/>
        </w:rPr>
      </w:pPr>
    </w:p>
    <w:p w14:paraId="54FD19EA" w14:textId="77777777" w:rsidR="00F9564D" w:rsidRDefault="00F9564D" w:rsidP="002F5C4E">
      <w:pPr>
        <w:tabs>
          <w:tab w:val="left" w:pos="2127"/>
        </w:tabs>
        <w:ind w:left="2120" w:hanging="2120"/>
        <w:jc w:val="both"/>
        <w:rPr>
          <w:sz w:val="18"/>
          <w:szCs w:val="16"/>
        </w:rPr>
      </w:pPr>
    </w:p>
    <w:p w14:paraId="0CD7FC54" w14:textId="77777777" w:rsidR="00F9564D" w:rsidRDefault="00F9564D" w:rsidP="002F5C4E">
      <w:pPr>
        <w:tabs>
          <w:tab w:val="left" w:pos="2127"/>
        </w:tabs>
        <w:ind w:left="2120" w:hanging="2120"/>
        <w:jc w:val="both"/>
        <w:rPr>
          <w:sz w:val="18"/>
          <w:szCs w:val="16"/>
        </w:rPr>
      </w:pPr>
    </w:p>
    <w:p w14:paraId="54F7DF95" w14:textId="77777777" w:rsidR="00F9564D" w:rsidRDefault="00F9564D" w:rsidP="002F5C4E">
      <w:pPr>
        <w:tabs>
          <w:tab w:val="left" w:pos="2127"/>
        </w:tabs>
        <w:ind w:left="2120" w:hanging="2120"/>
        <w:jc w:val="both"/>
        <w:rPr>
          <w:sz w:val="18"/>
          <w:szCs w:val="16"/>
        </w:rPr>
      </w:pPr>
    </w:p>
    <w:p w14:paraId="44493264" w14:textId="77777777" w:rsidR="00F9564D" w:rsidRDefault="00F9564D" w:rsidP="002F5C4E">
      <w:pPr>
        <w:tabs>
          <w:tab w:val="left" w:pos="2127"/>
        </w:tabs>
        <w:ind w:left="2120" w:hanging="2120"/>
        <w:jc w:val="both"/>
        <w:rPr>
          <w:sz w:val="18"/>
          <w:szCs w:val="16"/>
        </w:rPr>
      </w:pPr>
    </w:p>
    <w:p w14:paraId="471F094F" w14:textId="77777777" w:rsidR="00F9564D" w:rsidRDefault="00F9564D" w:rsidP="002F5C4E">
      <w:pPr>
        <w:tabs>
          <w:tab w:val="left" w:pos="2127"/>
        </w:tabs>
        <w:ind w:left="2120" w:hanging="2120"/>
        <w:jc w:val="both"/>
        <w:rPr>
          <w:sz w:val="18"/>
          <w:szCs w:val="16"/>
        </w:rPr>
      </w:pPr>
    </w:p>
    <w:p w14:paraId="0CB4F385" w14:textId="77777777" w:rsidR="00F9564D" w:rsidRDefault="00F9564D" w:rsidP="002F5C4E">
      <w:pPr>
        <w:tabs>
          <w:tab w:val="left" w:pos="2127"/>
        </w:tabs>
        <w:ind w:left="2120" w:hanging="2120"/>
        <w:jc w:val="both"/>
        <w:rPr>
          <w:sz w:val="18"/>
          <w:szCs w:val="16"/>
        </w:rPr>
      </w:pPr>
    </w:p>
    <w:p w14:paraId="14EEE44D" w14:textId="77777777" w:rsidR="00F9564D" w:rsidRDefault="00F9564D" w:rsidP="002F5C4E">
      <w:pPr>
        <w:tabs>
          <w:tab w:val="left" w:pos="2127"/>
        </w:tabs>
        <w:ind w:left="2120" w:hanging="2120"/>
        <w:jc w:val="both"/>
        <w:rPr>
          <w:sz w:val="18"/>
          <w:szCs w:val="16"/>
        </w:rPr>
      </w:pPr>
    </w:p>
    <w:p w14:paraId="16DA5615" w14:textId="520B611A" w:rsidR="00247AE6" w:rsidRDefault="00130E7B" w:rsidP="002F5C4E">
      <w:pPr>
        <w:tabs>
          <w:tab w:val="left" w:pos="2127"/>
        </w:tabs>
        <w:ind w:left="2120" w:hanging="2120"/>
        <w:jc w:val="both"/>
        <w:rPr>
          <w:rStyle w:val="Sterk"/>
          <w:rFonts w:eastAsia="Times New Roman" w:cs="Times New Roman"/>
          <w:b w:val="0"/>
          <w:color w:val="000000"/>
          <w:sz w:val="18"/>
          <w:szCs w:val="18"/>
          <w:lang w:eastAsia="nb-NO"/>
        </w:rPr>
      </w:pPr>
      <w:r>
        <w:rPr>
          <w:sz w:val="18"/>
          <w:szCs w:val="16"/>
        </w:rPr>
        <w:t>AVLYSNING</w:t>
      </w:r>
      <w:r w:rsidRPr="00DF561F">
        <w:rPr>
          <w:sz w:val="18"/>
          <w:szCs w:val="16"/>
        </w:rPr>
        <w:t>/</w:t>
      </w:r>
      <w:r>
        <w:rPr>
          <w:sz w:val="18"/>
          <w:szCs w:val="16"/>
        </w:rPr>
        <w:t>FLYTTING</w:t>
      </w:r>
      <w:r w:rsidRPr="00DF561F">
        <w:rPr>
          <w:sz w:val="18"/>
          <w:szCs w:val="16"/>
        </w:rPr>
        <w:t>:</w:t>
      </w:r>
      <w:r w:rsidRPr="00DF561F">
        <w:rPr>
          <w:sz w:val="18"/>
          <w:szCs w:val="16"/>
        </w:rPr>
        <w:tab/>
      </w:r>
      <w:r w:rsidRPr="00CE17B8">
        <w:rPr>
          <w:rStyle w:val="Sterk"/>
          <w:rFonts w:eastAsia="Times New Roman" w:cs="Times New Roman"/>
          <w:b w:val="0"/>
          <w:color w:val="000000"/>
          <w:sz w:val="18"/>
          <w:szCs w:val="18"/>
          <w:lang w:eastAsia="nb-NO"/>
        </w:rPr>
        <w:t xml:space="preserve">Ved avlysning av renn før renndagen kan arrangøren beholde inntil 50 % av startkontingenten til dekning av utgifter forutsatt at dette er </w:t>
      </w:r>
      <w:r>
        <w:rPr>
          <w:rStyle w:val="Sterk"/>
          <w:rFonts w:eastAsia="Times New Roman" w:cs="Times New Roman"/>
          <w:b w:val="0"/>
          <w:color w:val="000000"/>
          <w:sz w:val="18"/>
          <w:szCs w:val="18"/>
          <w:lang w:eastAsia="nb-NO"/>
        </w:rPr>
        <w:t>gjort kjent</w:t>
      </w:r>
      <w:r w:rsidRPr="00CE17B8">
        <w:rPr>
          <w:rStyle w:val="Sterk"/>
          <w:rFonts w:eastAsia="Times New Roman" w:cs="Times New Roman"/>
          <w:b w:val="0"/>
          <w:color w:val="000000"/>
          <w:sz w:val="18"/>
          <w:szCs w:val="18"/>
          <w:lang w:eastAsia="nb-NO"/>
        </w:rPr>
        <w:t xml:space="preserve"> i innbydelsen til rennet eller </w:t>
      </w:r>
      <w:r>
        <w:rPr>
          <w:rStyle w:val="Sterk"/>
          <w:rFonts w:eastAsia="Times New Roman" w:cs="Times New Roman"/>
          <w:b w:val="0"/>
          <w:color w:val="000000"/>
          <w:sz w:val="18"/>
          <w:szCs w:val="18"/>
          <w:lang w:eastAsia="nb-NO"/>
        </w:rPr>
        <w:t>kunngjort på annen måte</w:t>
      </w:r>
      <w:r w:rsidRPr="00CE17B8">
        <w:rPr>
          <w:rStyle w:val="Sterk"/>
          <w:rFonts w:eastAsia="Times New Roman" w:cs="Times New Roman"/>
          <w:b w:val="0"/>
          <w:color w:val="000000"/>
          <w:sz w:val="18"/>
          <w:szCs w:val="18"/>
          <w:lang w:eastAsia="nb-NO"/>
        </w:rPr>
        <w:t>. Ved avlysning i løpet av renndagen på grunn av plutselig oppståtte vær-/k</w:t>
      </w:r>
      <w:r w:rsidR="003F012E">
        <w:rPr>
          <w:rStyle w:val="Sterk"/>
          <w:rFonts w:eastAsia="Times New Roman" w:cs="Times New Roman"/>
          <w:b w:val="0"/>
          <w:color w:val="000000"/>
          <w:sz w:val="18"/>
          <w:szCs w:val="18"/>
          <w:lang w:eastAsia="nb-NO"/>
        </w:rPr>
        <w:t>limatiske forhold eller annen ”</w:t>
      </w:r>
      <w:r w:rsidRPr="00CE17B8">
        <w:rPr>
          <w:rStyle w:val="Sterk"/>
          <w:rFonts w:eastAsia="Times New Roman" w:cs="Times New Roman"/>
          <w:b w:val="0"/>
          <w:color w:val="000000"/>
          <w:sz w:val="18"/>
          <w:szCs w:val="18"/>
          <w:lang w:eastAsia="nb-NO"/>
        </w:rPr>
        <w:t>force majeure”, beholder arrangør startkontingenten</w:t>
      </w:r>
      <w:r w:rsidR="002F5C4E">
        <w:rPr>
          <w:rStyle w:val="Sterk"/>
          <w:rFonts w:eastAsia="Times New Roman" w:cs="Times New Roman"/>
          <w:b w:val="0"/>
          <w:color w:val="000000"/>
          <w:sz w:val="18"/>
          <w:szCs w:val="18"/>
          <w:lang w:eastAsia="nb-NO"/>
        </w:rPr>
        <w:t xml:space="preserve">. </w:t>
      </w:r>
      <w:r w:rsidR="002F5C4E">
        <w:rPr>
          <w:sz w:val="18"/>
          <w:szCs w:val="16"/>
        </w:rPr>
        <w:tab/>
      </w:r>
      <w:r w:rsidR="002F5C4E">
        <w:rPr>
          <w:rStyle w:val="Sterk"/>
          <w:rFonts w:eastAsia="Times New Roman" w:cs="Times New Roman"/>
          <w:b w:val="0"/>
          <w:color w:val="000000"/>
          <w:sz w:val="18"/>
          <w:szCs w:val="18"/>
          <w:lang w:eastAsia="nb-NO"/>
        </w:rPr>
        <w:t xml:space="preserve">For utfyllende informasjon se: </w:t>
      </w:r>
    </w:p>
    <w:p w14:paraId="341E6EA3" w14:textId="77777777" w:rsidR="00F57793" w:rsidRDefault="002F5C4E" w:rsidP="002F5C4E">
      <w:pPr>
        <w:tabs>
          <w:tab w:val="left" w:pos="2127"/>
        </w:tabs>
        <w:ind w:left="2120" w:hanging="2120"/>
        <w:jc w:val="both"/>
        <w:rPr>
          <w:rFonts w:ascii="Times New Roman" w:eastAsia="Times New Roman" w:hAnsi="Times New Roman" w:cs="Times New Roman"/>
          <w:color w:val="525252"/>
          <w:sz w:val="18"/>
          <w:szCs w:val="18"/>
        </w:rPr>
      </w:pPr>
      <w:r>
        <w:tab/>
      </w:r>
      <w:hyperlink r:id="rId10" w:history="1">
        <w:r w:rsidRPr="00ED79DA">
          <w:rPr>
            <w:rStyle w:val="Hyperkobling"/>
            <w:rFonts w:ascii="Times New Roman" w:eastAsia="Times New Roman" w:hAnsi="Times New Roman" w:cs="Times New Roman"/>
            <w:sz w:val="18"/>
            <w:szCs w:val="18"/>
          </w:rPr>
          <w:t>http://www.skiforbundet.no/Documents/Gren/Langrenn/Reglement%20Langrenn%20oktober%202013.pdf</w:t>
        </w:r>
      </w:hyperlink>
      <w:r w:rsidRPr="00ED79DA">
        <w:rPr>
          <w:rFonts w:ascii="Times New Roman" w:eastAsia="Times New Roman" w:hAnsi="Times New Roman" w:cs="Times New Roman"/>
          <w:color w:val="525252"/>
          <w:sz w:val="18"/>
          <w:szCs w:val="18"/>
        </w:rPr>
        <w:t xml:space="preserve">     </w:t>
      </w:r>
    </w:p>
    <w:p w14:paraId="25C3C1F2" w14:textId="0E8740A7" w:rsidR="002F5C4E" w:rsidRDefault="002F5C4E" w:rsidP="002F5C4E">
      <w:pPr>
        <w:tabs>
          <w:tab w:val="left" w:pos="2127"/>
        </w:tabs>
        <w:ind w:left="2120" w:hanging="2120"/>
        <w:jc w:val="both"/>
        <w:rPr>
          <w:rFonts w:ascii="Times New Roman" w:eastAsia="Times New Roman" w:hAnsi="Times New Roman" w:cs="Times New Roman"/>
          <w:color w:val="525252"/>
          <w:sz w:val="18"/>
          <w:szCs w:val="18"/>
        </w:rPr>
      </w:pPr>
      <w:r w:rsidRPr="00ED79DA">
        <w:rPr>
          <w:rFonts w:ascii="Times New Roman" w:eastAsia="Times New Roman" w:hAnsi="Times New Roman" w:cs="Times New Roman"/>
          <w:color w:val="525252"/>
          <w:sz w:val="18"/>
          <w:szCs w:val="18"/>
        </w:rPr>
        <w:t xml:space="preserve">                     </w:t>
      </w:r>
    </w:p>
    <w:p w14:paraId="75C80D8C" w14:textId="77777777" w:rsidR="00F57793" w:rsidRDefault="00F57793" w:rsidP="002F5C4E">
      <w:pPr>
        <w:tabs>
          <w:tab w:val="left" w:pos="2127"/>
        </w:tabs>
        <w:ind w:left="2120" w:hanging="2120"/>
        <w:jc w:val="both"/>
        <w:rPr>
          <w:rFonts w:ascii="Times New Roman" w:eastAsia="Times New Roman" w:hAnsi="Times New Roman" w:cs="Times New Roman"/>
          <w:color w:val="525252"/>
          <w:sz w:val="18"/>
          <w:szCs w:val="18"/>
        </w:rPr>
      </w:pPr>
    </w:p>
    <w:p w14:paraId="16BCAD9F" w14:textId="77777777" w:rsidR="00F57793" w:rsidRDefault="00F57793" w:rsidP="002F5C4E">
      <w:pPr>
        <w:tabs>
          <w:tab w:val="left" w:pos="2127"/>
        </w:tabs>
        <w:ind w:left="2120" w:hanging="2120"/>
        <w:jc w:val="both"/>
        <w:rPr>
          <w:rFonts w:ascii="Times New Roman" w:eastAsia="Times New Roman" w:hAnsi="Times New Roman" w:cs="Times New Roman"/>
          <w:color w:val="525252"/>
          <w:sz w:val="18"/>
          <w:szCs w:val="18"/>
        </w:rPr>
      </w:pPr>
    </w:p>
    <w:p w14:paraId="0DE74D72" w14:textId="77777777" w:rsidR="000B10F7" w:rsidRDefault="00F57793" w:rsidP="00F57793">
      <w:pPr>
        <w:ind w:left="2120" w:hanging="2120"/>
        <w:jc w:val="both"/>
        <w:rPr>
          <w:rStyle w:val="Sterk"/>
          <w:rFonts w:eastAsia="Times New Roman" w:cs="Times New Roman"/>
          <w:b w:val="0"/>
          <w:color w:val="000000"/>
          <w:sz w:val="18"/>
          <w:szCs w:val="18"/>
          <w:lang w:eastAsia="nb-NO"/>
        </w:rPr>
      </w:pPr>
      <w:r>
        <w:rPr>
          <w:sz w:val="18"/>
          <w:szCs w:val="16"/>
        </w:rPr>
        <w:t>RESULTATLISTER</w:t>
      </w:r>
      <w:r w:rsidRPr="00DF561F">
        <w:rPr>
          <w:sz w:val="18"/>
          <w:szCs w:val="16"/>
        </w:rPr>
        <w:t>:</w:t>
      </w:r>
      <w:r w:rsidRPr="00DF561F">
        <w:rPr>
          <w:sz w:val="18"/>
          <w:szCs w:val="16"/>
        </w:rPr>
        <w:tab/>
      </w:r>
      <w:r>
        <w:rPr>
          <w:sz w:val="18"/>
          <w:szCs w:val="16"/>
        </w:rPr>
        <w:tab/>
      </w:r>
      <w:r w:rsidRPr="00F57793">
        <w:rPr>
          <w:rStyle w:val="Sterk"/>
          <w:rFonts w:eastAsia="Times New Roman" w:cs="Times New Roman"/>
          <w:b w:val="0"/>
          <w:color w:val="000000"/>
          <w:sz w:val="18"/>
          <w:szCs w:val="18"/>
          <w:lang w:eastAsia="nb-NO"/>
        </w:rPr>
        <w:t xml:space="preserve">Vi vil henge opp resultater på stadion under arrangementet. </w:t>
      </w:r>
      <w:r>
        <w:rPr>
          <w:rStyle w:val="Sterk"/>
          <w:rFonts w:eastAsia="Times New Roman" w:cs="Times New Roman"/>
          <w:b w:val="0"/>
          <w:color w:val="000000"/>
          <w:sz w:val="18"/>
          <w:szCs w:val="18"/>
          <w:lang w:eastAsia="nb-NO"/>
        </w:rPr>
        <w:t xml:space="preserve">Utover dette </w:t>
      </w:r>
      <w:r w:rsidRPr="00F57793">
        <w:rPr>
          <w:rStyle w:val="Sterk"/>
          <w:rFonts w:eastAsia="Times New Roman" w:cs="Times New Roman"/>
          <w:b w:val="0"/>
          <w:color w:val="000000"/>
          <w:sz w:val="18"/>
          <w:szCs w:val="18"/>
          <w:lang w:eastAsia="nb-NO"/>
        </w:rPr>
        <w:t xml:space="preserve">vil vi følge </w:t>
      </w:r>
      <w:r>
        <w:rPr>
          <w:rStyle w:val="Sterk"/>
          <w:rFonts w:eastAsia="Times New Roman" w:cs="Times New Roman"/>
          <w:b w:val="0"/>
          <w:color w:val="000000"/>
          <w:sz w:val="18"/>
          <w:szCs w:val="18"/>
          <w:lang w:eastAsia="nb-NO"/>
        </w:rPr>
        <w:t>B</w:t>
      </w:r>
      <w:r w:rsidRPr="00F57793">
        <w:rPr>
          <w:rStyle w:val="Sterk"/>
          <w:rFonts w:eastAsia="Times New Roman" w:cs="Times New Roman"/>
          <w:b w:val="0"/>
          <w:color w:val="000000"/>
          <w:sz w:val="18"/>
          <w:szCs w:val="18"/>
          <w:lang w:eastAsia="nb-NO"/>
        </w:rPr>
        <w:t>arneidrettsbestemmelsene for publisering av resultater. NB! Vedrørende tider på barn t.o.m. det året de fyller 10 år, se utdrag fra Bestemmelser om barneidrett fra Norges Idrettsforbund:</w:t>
      </w:r>
      <w:r>
        <w:rPr>
          <w:rStyle w:val="Sterk"/>
          <w:rFonts w:eastAsia="Times New Roman" w:cs="Times New Roman"/>
          <w:b w:val="0"/>
          <w:color w:val="000000"/>
          <w:sz w:val="18"/>
          <w:szCs w:val="18"/>
          <w:lang w:eastAsia="nb-NO"/>
        </w:rPr>
        <w:t xml:space="preserve"> ”</w:t>
      </w:r>
      <w:r w:rsidRPr="00F57793">
        <w:rPr>
          <w:rStyle w:val="Sterk"/>
          <w:rFonts w:eastAsia="Times New Roman" w:cs="Times New Roman"/>
          <w:b w:val="0"/>
          <w:color w:val="000000"/>
          <w:sz w:val="18"/>
          <w:szCs w:val="18"/>
          <w:lang w:eastAsia="nb-NO"/>
        </w:rPr>
        <w:t xml:space="preserve">Det skal ikke forekomme resultatlister for barn til og med det året de fyller 10 år. </w:t>
      </w:r>
      <w:proofErr w:type="spellStart"/>
      <w:r w:rsidRPr="00F57793">
        <w:rPr>
          <w:rStyle w:val="Sterk"/>
          <w:rFonts w:eastAsia="Times New Roman" w:cs="Times New Roman"/>
          <w:b w:val="0"/>
          <w:color w:val="000000"/>
          <w:sz w:val="18"/>
          <w:szCs w:val="18"/>
          <w:lang w:eastAsia="nb-NO"/>
        </w:rPr>
        <w:t>Dvs</w:t>
      </w:r>
      <w:proofErr w:type="spellEnd"/>
      <w:r w:rsidRPr="00F57793">
        <w:rPr>
          <w:rStyle w:val="Sterk"/>
          <w:rFonts w:eastAsia="Times New Roman" w:cs="Times New Roman"/>
          <w:b w:val="0"/>
          <w:color w:val="000000"/>
          <w:sz w:val="18"/>
          <w:szCs w:val="18"/>
          <w:lang w:eastAsia="nb-NO"/>
        </w:rPr>
        <w:t xml:space="preserve"> barna kan få oppgitt tiden, lengden, resultatet eller poengene. Lister kan henges opp på selve arrangementet, men ikke i rangert rekkefølge. </w:t>
      </w:r>
      <w:proofErr w:type="spellStart"/>
      <w:r w:rsidRPr="00F57793">
        <w:rPr>
          <w:rStyle w:val="Sterk"/>
          <w:rFonts w:eastAsia="Times New Roman" w:cs="Times New Roman"/>
          <w:b w:val="0"/>
          <w:color w:val="000000"/>
          <w:sz w:val="18"/>
          <w:szCs w:val="18"/>
          <w:lang w:eastAsia="nb-NO"/>
        </w:rPr>
        <w:t>Urangerte</w:t>
      </w:r>
      <w:proofErr w:type="spellEnd"/>
      <w:r w:rsidRPr="00F57793">
        <w:rPr>
          <w:rStyle w:val="Sterk"/>
          <w:rFonts w:eastAsia="Times New Roman" w:cs="Times New Roman"/>
          <w:b w:val="0"/>
          <w:color w:val="000000"/>
          <w:sz w:val="18"/>
          <w:szCs w:val="18"/>
          <w:lang w:eastAsia="nb-NO"/>
        </w:rPr>
        <w:t xml:space="preserve"> lister skal ikke sendes rundt til idrettslag, trenere e.l. Det skal heller ikke legges ut på nettsiden eller sendes til avisen. Man kan legge ut deltakerlister uten resultatene på nettsiden og</w:t>
      </w:r>
      <w:r>
        <w:rPr>
          <w:rStyle w:val="Sterk"/>
          <w:rFonts w:eastAsia="Times New Roman" w:cs="Times New Roman"/>
          <w:b w:val="0"/>
          <w:color w:val="000000"/>
          <w:sz w:val="18"/>
          <w:szCs w:val="18"/>
          <w:lang w:eastAsia="nb-NO"/>
        </w:rPr>
        <w:t xml:space="preserve"> det kan også sendes til avisen.” </w:t>
      </w:r>
    </w:p>
    <w:p w14:paraId="442259EC" w14:textId="79CC87D0" w:rsidR="00F57793" w:rsidRDefault="0053078B" w:rsidP="000B10F7">
      <w:pPr>
        <w:ind w:left="2120"/>
        <w:jc w:val="both"/>
        <w:rPr>
          <w:rStyle w:val="Sterk"/>
          <w:rFonts w:eastAsia="Times New Roman" w:cs="Times New Roman"/>
          <w:b w:val="0"/>
          <w:color w:val="000000"/>
          <w:sz w:val="18"/>
          <w:szCs w:val="18"/>
          <w:lang w:eastAsia="nb-NO"/>
        </w:rPr>
      </w:pPr>
      <w:hyperlink r:id="rId11" w:history="1">
        <w:r w:rsidR="000B10F7" w:rsidRPr="00E766CF">
          <w:rPr>
            <w:rStyle w:val="Hyperkobling"/>
            <w:rFonts w:ascii="Times New Roman" w:hAnsi="Times New Roman" w:cs="Times New Roman"/>
            <w:sz w:val="18"/>
          </w:rPr>
          <w:t>http://www.idrett.no/Documents/Barneidrettsbestemmelsene_Utfyllende_kommentarer_u_kommentarfelt.pdf</w:t>
        </w:r>
      </w:hyperlink>
    </w:p>
    <w:p w14:paraId="76BC5F0E" w14:textId="04003728" w:rsidR="00F57793" w:rsidRPr="008F62FD" w:rsidRDefault="00F57793" w:rsidP="00F57793">
      <w:pPr>
        <w:jc w:val="both"/>
        <w:rPr>
          <w:rFonts w:ascii="Times New Roman" w:hAnsi="Times New Roman" w:cs="Times New Roman"/>
          <w:color w:val="FF0000"/>
          <w:sz w:val="21"/>
          <w:szCs w:val="21"/>
        </w:rPr>
      </w:pPr>
      <w:r>
        <w:rPr>
          <w:rStyle w:val="Sterk"/>
          <w:rFonts w:eastAsia="Times New Roman" w:cs="Times New Roman"/>
          <w:b w:val="0"/>
          <w:color w:val="000000"/>
          <w:sz w:val="18"/>
          <w:szCs w:val="18"/>
          <w:lang w:eastAsia="nb-NO"/>
        </w:rPr>
        <w:tab/>
      </w:r>
      <w:r>
        <w:rPr>
          <w:rStyle w:val="Sterk"/>
          <w:rFonts w:eastAsia="Times New Roman" w:cs="Times New Roman"/>
          <w:b w:val="0"/>
          <w:color w:val="000000"/>
          <w:sz w:val="18"/>
          <w:szCs w:val="18"/>
          <w:lang w:eastAsia="nb-NO"/>
        </w:rPr>
        <w:tab/>
      </w:r>
      <w:r>
        <w:rPr>
          <w:rStyle w:val="Sterk"/>
          <w:rFonts w:eastAsia="Times New Roman" w:cs="Times New Roman"/>
          <w:b w:val="0"/>
          <w:color w:val="000000"/>
          <w:sz w:val="18"/>
          <w:szCs w:val="18"/>
          <w:lang w:eastAsia="nb-NO"/>
        </w:rPr>
        <w:tab/>
      </w:r>
      <w:r>
        <w:rPr>
          <w:rStyle w:val="Sterk"/>
          <w:rFonts w:eastAsia="Times New Roman" w:cs="Times New Roman"/>
          <w:b w:val="0"/>
          <w:color w:val="000000"/>
          <w:sz w:val="18"/>
          <w:szCs w:val="18"/>
          <w:lang w:eastAsia="nb-NO"/>
        </w:rPr>
        <w:tab/>
      </w:r>
    </w:p>
    <w:p w14:paraId="76B836A4" w14:textId="77777777" w:rsidR="00F57793" w:rsidRDefault="00F57793" w:rsidP="00F57793">
      <w:pPr>
        <w:rPr>
          <w:rFonts w:ascii="Times New Roman" w:hAnsi="Times New Roman" w:cs="Times New Roman"/>
          <w:b/>
          <w:sz w:val="26"/>
          <w:szCs w:val="26"/>
          <w:u w:val="single"/>
        </w:rPr>
      </w:pPr>
    </w:p>
    <w:p w14:paraId="3087E152" w14:textId="6FCE1476" w:rsidR="000B10F7" w:rsidRPr="000B10F7" w:rsidRDefault="000B10F7" w:rsidP="000B10F7">
      <w:pPr>
        <w:ind w:left="2120" w:hanging="2120"/>
        <w:jc w:val="both"/>
        <w:rPr>
          <w:rStyle w:val="Sterk"/>
          <w:rFonts w:eastAsia="Times New Roman" w:cs="Times New Roman"/>
          <w:b w:val="0"/>
          <w:color w:val="000000"/>
          <w:sz w:val="18"/>
          <w:szCs w:val="18"/>
          <w:lang w:eastAsia="nb-NO"/>
        </w:rPr>
      </w:pPr>
      <w:r>
        <w:rPr>
          <w:sz w:val="18"/>
          <w:szCs w:val="16"/>
        </w:rPr>
        <w:t>PARKERING</w:t>
      </w:r>
      <w:r w:rsidRPr="00DF561F">
        <w:rPr>
          <w:sz w:val="18"/>
          <w:szCs w:val="16"/>
        </w:rPr>
        <w:t>:</w:t>
      </w:r>
      <w:r w:rsidRPr="00DF561F">
        <w:rPr>
          <w:sz w:val="18"/>
          <w:szCs w:val="16"/>
        </w:rPr>
        <w:tab/>
      </w:r>
      <w:r>
        <w:rPr>
          <w:sz w:val="18"/>
          <w:szCs w:val="16"/>
        </w:rPr>
        <w:tab/>
      </w:r>
      <w:r w:rsidRPr="000B10F7">
        <w:rPr>
          <w:rStyle w:val="Sterk"/>
          <w:rFonts w:eastAsia="Times New Roman" w:cs="Times New Roman"/>
          <w:b w:val="0"/>
          <w:color w:val="000000"/>
          <w:sz w:val="18"/>
          <w:szCs w:val="18"/>
          <w:lang w:eastAsia="nb-NO"/>
        </w:rPr>
        <w:t>Det forventes mange deltakere, og det er begrenset med parkering. Vi oppfordrer derfor til</w:t>
      </w:r>
      <w:r>
        <w:rPr>
          <w:rStyle w:val="Sterk"/>
          <w:rFonts w:eastAsia="Times New Roman" w:cs="Times New Roman"/>
          <w:b w:val="0"/>
          <w:color w:val="000000"/>
          <w:sz w:val="18"/>
          <w:szCs w:val="18"/>
          <w:lang w:eastAsia="nb-NO"/>
        </w:rPr>
        <w:t xml:space="preserve"> </w:t>
      </w:r>
      <w:r w:rsidRPr="000B10F7">
        <w:rPr>
          <w:rStyle w:val="Sterk"/>
          <w:rFonts w:eastAsia="Times New Roman" w:cs="Times New Roman"/>
          <w:b w:val="0"/>
          <w:color w:val="000000"/>
          <w:sz w:val="18"/>
          <w:szCs w:val="18"/>
          <w:lang w:eastAsia="nb-NO"/>
        </w:rPr>
        <w:t>samkjøring og bruk av kollektivtransport. Ellers følg og respekter skilting til parkering.</w:t>
      </w:r>
      <w:r>
        <w:rPr>
          <w:rStyle w:val="Sterk"/>
          <w:rFonts w:eastAsia="Times New Roman" w:cs="Times New Roman"/>
          <w:b w:val="0"/>
          <w:color w:val="000000"/>
          <w:sz w:val="18"/>
          <w:szCs w:val="18"/>
          <w:lang w:eastAsia="nb-NO"/>
        </w:rPr>
        <w:t xml:space="preserve"> </w:t>
      </w:r>
      <w:r w:rsidRPr="000B10F7">
        <w:rPr>
          <w:rStyle w:val="Sterk"/>
          <w:rFonts w:eastAsia="Times New Roman" w:cs="Times New Roman"/>
          <w:b w:val="0"/>
          <w:color w:val="000000"/>
          <w:sz w:val="18"/>
          <w:szCs w:val="18"/>
          <w:lang w:eastAsia="nb-NO"/>
        </w:rPr>
        <w:t>Programblad skal kjøpes ved innkjørsel til parkeringen med  kr 50, det kan og kjøpes på Rennkontoret.</w:t>
      </w:r>
    </w:p>
    <w:p w14:paraId="1415323C" w14:textId="5D216562" w:rsidR="00F57793" w:rsidRDefault="00F57793" w:rsidP="000B10F7">
      <w:pPr>
        <w:rPr>
          <w:rFonts w:ascii="Times New Roman" w:hAnsi="Times New Roman" w:cs="Times New Roman"/>
          <w:b/>
          <w:sz w:val="26"/>
          <w:szCs w:val="26"/>
          <w:u w:val="single"/>
        </w:rPr>
      </w:pPr>
    </w:p>
    <w:p w14:paraId="0EC7AE5D" w14:textId="77777777" w:rsidR="00031A9E" w:rsidRDefault="00031A9E" w:rsidP="00031A9E">
      <w:pPr>
        <w:rPr>
          <w:rFonts w:ascii="Times New Roman" w:hAnsi="Times New Roman" w:cs="Times New Roman"/>
          <w:b/>
          <w:bCs/>
          <w:sz w:val="28"/>
          <w:szCs w:val="28"/>
        </w:rPr>
      </w:pPr>
    </w:p>
    <w:p w14:paraId="2C45DDD5" w14:textId="77777777" w:rsidR="00031A9E" w:rsidRPr="00031A9E" w:rsidRDefault="00031A9E" w:rsidP="00031A9E">
      <w:pPr>
        <w:rPr>
          <w:rFonts w:ascii="Times New Roman" w:hAnsi="Times New Roman" w:cs="Times New Roman"/>
          <w:b/>
          <w:bCs/>
          <w:sz w:val="18"/>
          <w:szCs w:val="18"/>
        </w:rPr>
      </w:pPr>
      <w:r w:rsidRPr="00031A9E">
        <w:rPr>
          <w:rFonts w:ascii="Times New Roman" w:hAnsi="Times New Roman" w:cs="Times New Roman"/>
          <w:b/>
          <w:bCs/>
          <w:sz w:val="18"/>
          <w:szCs w:val="18"/>
        </w:rPr>
        <w:t>Miljøfokus i Holmenkollen: Retningslinjer for brukere.</w:t>
      </w:r>
    </w:p>
    <w:p w14:paraId="1D78EF11" w14:textId="77777777" w:rsidR="00031A9E" w:rsidRPr="00031A9E" w:rsidRDefault="00031A9E" w:rsidP="00031A9E">
      <w:pPr>
        <w:rPr>
          <w:rFonts w:ascii="Times New Roman" w:hAnsi="Times New Roman" w:cs="Times New Roman"/>
          <w:bCs/>
          <w:sz w:val="18"/>
          <w:szCs w:val="18"/>
        </w:rPr>
      </w:pPr>
    </w:p>
    <w:p w14:paraId="0F5BF4F8" w14:textId="77777777" w:rsidR="00031A9E" w:rsidRPr="00031A9E" w:rsidRDefault="00031A9E" w:rsidP="00031A9E">
      <w:pPr>
        <w:rPr>
          <w:rFonts w:cs="Times New Roman"/>
          <w:sz w:val="18"/>
          <w:szCs w:val="18"/>
        </w:rPr>
      </w:pPr>
      <w:r w:rsidRPr="00031A9E">
        <w:rPr>
          <w:rFonts w:cs="Times New Roman"/>
          <w:sz w:val="18"/>
          <w:szCs w:val="18"/>
        </w:rPr>
        <w:t>Holmenkollanlegget har et spesielt fokus på miljø, og arrangør, deltagere og tilskuere skal forholde seg til dette.</w:t>
      </w:r>
    </w:p>
    <w:p w14:paraId="55D19799" w14:textId="77777777" w:rsidR="00031A9E" w:rsidRPr="00031A9E" w:rsidRDefault="00031A9E" w:rsidP="00031A9E">
      <w:pPr>
        <w:rPr>
          <w:rFonts w:cs="Times New Roman"/>
          <w:sz w:val="18"/>
          <w:szCs w:val="18"/>
        </w:rPr>
      </w:pPr>
      <w:r w:rsidRPr="00031A9E">
        <w:rPr>
          <w:rFonts w:cs="Times New Roman"/>
          <w:sz w:val="18"/>
          <w:szCs w:val="18"/>
        </w:rPr>
        <w:t>Minst mulig emballasje skal bringes til Holmenkollen. Gjennomfør kildesortering i de avfallsfraksjonene som er tilrettelagt.</w:t>
      </w:r>
    </w:p>
    <w:p w14:paraId="64B1A9B0" w14:textId="77777777" w:rsidR="00031A9E" w:rsidRPr="00031A9E" w:rsidRDefault="00031A9E" w:rsidP="00031A9E">
      <w:pPr>
        <w:rPr>
          <w:rFonts w:cs="Times New Roman"/>
          <w:b/>
          <w:bCs/>
          <w:sz w:val="18"/>
          <w:szCs w:val="18"/>
        </w:rPr>
      </w:pPr>
      <w:proofErr w:type="spellStart"/>
      <w:r w:rsidRPr="00031A9E">
        <w:rPr>
          <w:rFonts w:cs="Times New Roman"/>
          <w:sz w:val="18"/>
          <w:szCs w:val="18"/>
        </w:rPr>
        <w:t>Byggavfall</w:t>
      </w:r>
      <w:proofErr w:type="spellEnd"/>
      <w:r w:rsidRPr="00031A9E">
        <w:rPr>
          <w:rFonts w:cs="Times New Roman"/>
          <w:sz w:val="18"/>
          <w:szCs w:val="18"/>
        </w:rPr>
        <w:t xml:space="preserve"> (tre, metall, plast </w:t>
      </w:r>
      <w:proofErr w:type="spellStart"/>
      <w:r w:rsidRPr="00031A9E">
        <w:rPr>
          <w:rFonts w:cs="Times New Roman"/>
          <w:sz w:val="18"/>
          <w:szCs w:val="18"/>
        </w:rPr>
        <w:t>etc</w:t>
      </w:r>
      <w:proofErr w:type="spellEnd"/>
      <w:r w:rsidRPr="00031A9E">
        <w:rPr>
          <w:rFonts w:cs="Times New Roman"/>
          <w:sz w:val="18"/>
          <w:szCs w:val="18"/>
        </w:rPr>
        <w:t>) skal kildesorteres i containere på miljøstasjonen til venstre (bysiden) for hoppet.”</w:t>
      </w:r>
    </w:p>
    <w:p w14:paraId="3EE6833F" w14:textId="77777777" w:rsidR="00031A9E" w:rsidRDefault="00031A9E" w:rsidP="000B10F7">
      <w:pPr>
        <w:rPr>
          <w:rFonts w:ascii="Times New Roman" w:hAnsi="Times New Roman" w:cs="Times New Roman"/>
          <w:b/>
          <w:sz w:val="26"/>
          <w:szCs w:val="26"/>
          <w:u w:val="single"/>
        </w:rPr>
      </w:pPr>
    </w:p>
    <w:sectPr w:rsidR="00031A9E" w:rsidSect="00AD2C0A">
      <w:headerReference w:type="even" r:id="rId12"/>
      <w:headerReference w:type="default" r:id="rId13"/>
      <w:footerReference w:type="even" r:id="rId14"/>
      <w:footerReference w:type="default" r:id="rId15"/>
      <w:headerReference w:type="first" r:id="rId16"/>
      <w:footerReference w:type="first" r:id="rId17"/>
      <w:pgSz w:w="11906" w:h="16838"/>
      <w:pgMar w:top="1417" w:right="170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6567C" w14:textId="77777777" w:rsidR="0053078B" w:rsidRDefault="0053078B" w:rsidP="00DF561F">
      <w:pPr>
        <w:spacing w:line="240" w:lineRule="auto"/>
      </w:pPr>
      <w:r>
        <w:separator/>
      </w:r>
    </w:p>
  </w:endnote>
  <w:endnote w:type="continuationSeparator" w:id="0">
    <w:p w14:paraId="6E2DFC26" w14:textId="77777777" w:rsidR="0053078B" w:rsidRDefault="0053078B" w:rsidP="00DF5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B7C2F" w14:textId="77777777" w:rsidR="00023DD8" w:rsidRDefault="00023DD8">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534C5" w14:textId="77777777" w:rsidR="00023DD8" w:rsidRDefault="00023DD8">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12864" w14:textId="77777777" w:rsidR="00023DD8" w:rsidRDefault="00023DD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E6709" w14:textId="77777777" w:rsidR="0053078B" w:rsidRDefault="0053078B" w:rsidP="00DF561F">
      <w:pPr>
        <w:spacing w:line="240" w:lineRule="auto"/>
      </w:pPr>
      <w:r>
        <w:separator/>
      </w:r>
    </w:p>
  </w:footnote>
  <w:footnote w:type="continuationSeparator" w:id="0">
    <w:p w14:paraId="557EB1D6" w14:textId="77777777" w:rsidR="0053078B" w:rsidRDefault="0053078B" w:rsidP="00DF56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D4954" w14:textId="77777777" w:rsidR="00023DD8" w:rsidRDefault="00023DD8">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F46B2" w14:textId="77777777" w:rsidR="00F57793" w:rsidRDefault="00F57793" w:rsidP="00540763">
    <w:pPr>
      <w:pStyle w:val="Topptekst"/>
      <w:ind w:hanging="142"/>
    </w:pPr>
    <w:r w:rsidRPr="004C1FEE">
      <w:rPr>
        <w:noProof/>
        <w:lang w:eastAsia="nb-NO"/>
      </w:rPr>
      <w:drawing>
        <wp:anchor distT="0" distB="0" distL="114300" distR="114300" simplePos="0" relativeHeight="251661312" behindDoc="0" locked="0" layoutInCell="1" allowOverlap="0" wp14:anchorId="0C08E27B" wp14:editId="4BE54154">
          <wp:simplePos x="0" y="0"/>
          <wp:positionH relativeFrom="column">
            <wp:posOffset>5486400</wp:posOffset>
          </wp:positionH>
          <wp:positionV relativeFrom="page">
            <wp:posOffset>328295</wp:posOffset>
          </wp:positionV>
          <wp:extent cx="800100" cy="915670"/>
          <wp:effectExtent l="0" t="0" r="1270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1567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4C1FEE">
      <w:rPr>
        <w:noProof/>
        <w:lang w:eastAsia="nb-NO"/>
      </w:rPr>
      <w:drawing>
        <wp:anchor distT="0" distB="0" distL="114300" distR="114300" simplePos="0" relativeHeight="251659264" behindDoc="0" locked="0" layoutInCell="1" allowOverlap="0" wp14:anchorId="350819A5" wp14:editId="12CC9886">
          <wp:simplePos x="0" y="0"/>
          <wp:positionH relativeFrom="column">
            <wp:posOffset>-571500</wp:posOffset>
          </wp:positionH>
          <wp:positionV relativeFrom="page">
            <wp:posOffset>337820</wp:posOffset>
          </wp:positionV>
          <wp:extent cx="800100" cy="915670"/>
          <wp:effectExtent l="0" t="0" r="1270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1567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eastAsia="nb-NO"/>
      </w:rPr>
      <mc:AlternateContent>
        <mc:Choice Requires="wps">
          <w:drawing>
            <wp:anchor distT="0" distB="0" distL="114300" distR="114300" simplePos="0" relativeHeight="251658240" behindDoc="0" locked="0" layoutInCell="1" allowOverlap="1" wp14:anchorId="4E040E64" wp14:editId="0CA8F7A2">
              <wp:simplePos x="0" y="0"/>
              <wp:positionH relativeFrom="column">
                <wp:posOffset>685800</wp:posOffset>
              </wp:positionH>
              <wp:positionV relativeFrom="paragraph">
                <wp:posOffset>-235585</wp:posOffset>
              </wp:positionV>
              <wp:extent cx="4457700" cy="685800"/>
              <wp:effectExtent l="0" t="0" r="1270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0CB81" w14:textId="77777777" w:rsidR="00F57793" w:rsidRPr="004C1FEE" w:rsidRDefault="00F57793" w:rsidP="00DF561F">
                          <w:pPr>
                            <w:jc w:val="center"/>
                            <w:rPr>
                              <w:b/>
                              <w:sz w:val="36"/>
                              <w:szCs w:val="28"/>
                            </w:rPr>
                          </w:pPr>
                          <w:r w:rsidRPr="004C1FEE">
                            <w:rPr>
                              <w:b/>
                              <w:sz w:val="36"/>
                              <w:szCs w:val="28"/>
                            </w:rPr>
                            <w:t xml:space="preserve">HEMING LANGRENN INVITERER TIL </w:t>
                          </w:r>
                        </w:p>
                        <w:p w14:paraId="6FFC02E8" w14:textId="41916489" w:rsidR="00F57793" w:rsidRPr="004C1FEE" w:rsidRDefault="0007429F" w:rsidP="00DF561F">
                          <w:pPr>
                            <w:jc w:val="center"/>
                            <w:rPr>
                              <w:b/>
                              <w:sz w:val="36"/>
                              <w:szCs w:val="28"/>
                            </w:rPr>
                          </w:pPr>
                          <w:r>
                            <w:rPr>
                              <w:b/>
                              <w:sz w:val="36"/>
                              <w:szCs w:val="28"/>
                            </w:rPr>
                            <w:t xml:space="preserve">YOKO </w:t>
                          </w:r>
                          <w:r w:rsidR="00F57793">
                            <w:rPr>
                              <w:b/>
                              <w:sz w:val="36"/>
                              <w:szCs w:val="28"/>
                            </w:rPr>
                            <w:t>HEMINGRENNET</w:t>
                          </w:r>
                          <w:r w:rsidR="00F57793" w:rsidRPr="004C1FEE">
                            <w:rPr>
                              <w:b/>
                              <w:sz w:val="36"/>
                              <w:szCs w:val="28"/>
                            </w:rPr>
                            <w:t xml:space="preserve"> 201</w:t>
                          </w:r>
                          <w:r w:rsidR="00F57793">
                            <w:rPr>
                              <w:b/>
                              <w:sz w:val="36"/>
                              <w:szCs w:val="28"/>
                            </w:rPr>
                            <w:t xml:space="preserve">5 </w:t>
                          </w:r>
                        </w:p>
                        <w:p w14:paraId="32085F77" w14:textId="77777777" w:rsidR="00F57793" w:rsidRPr="004C1FEE" w:rsidRDefault="00F57793" w:rsidP="00DF561F">
                          <w:pPr>
                            <w:jc w:val="center"/>
                            <w:rPr>
                              <w:b/>
                              <w:sz w:val="36"/>
                              <w:szCs w:val="28"/>
                            </w:rPr>
                          </w:pPr>
                        </w:p>
                        <w:p w14:paraId="06432257" w14:textId="77777777" w:rsidR="00F57793" w:rsidRPr="004C1FEE" w:rsidRDefault="00F57793" w:rsidP="00DF561F">
                          <w:pPr>
                            <w:jc w:val="center"/>
                            <w:rPr>
                              <w:b/>
                              <w:sz w:val="36"/>
                              <w:szCs w:val="28"/>
                            </w:rPr>
                          </w:pPr>
                          <w:r w:rsidRPr="004C1FEE">
                            <w:rPr>
                              <w:b/>
                              <w:sz w:val="36"/>
                              <w:szCs w:val="28"/>
                            </w:rPr>
                            <w:t>STED: HOLMENKOLLEN RIKSANLEGG</w:t>
                          </w:r>
                        </w:p>
                        <w:p w14:paraId="5889095E" w14:textId="77777777" w:rsidR="00F57793" w:rsidRPr="004C1FEE" w:rsidRDefault="00F57793" w:rsidP="00555871">
                          <w:pPr>
                            <w:jc w:val="center"/>
                            <w:rPr>
                              <w:sz w:val="36"/>
                              <w:szCs w:val="28"/>
                            </w:rPr>
                          </w:pPr>
                          <w:r w:rsidRPr="004C1FEE">
                            <w:rPr>
                              <w:b/>
                              <w:sz w:val="36"/>
                              <w:szCs w:val="28"/>
                            </w:rPr>
                            <w:t>ONSDAG 26. MARS KL. 1800 (Rennet)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pt;margin-top:-18.55pt;width:351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JbggIAAA8FAAAOAAAAZHJzL2Uyb0RvYy54bWysVNtu3CAQfa/Uf0C8b2yvvBdb8UZN0q0q&#10;pRcp6QewgNeoNkOBXTut+u8d8G7iXh6qqn7AwAyHM3NmuLwaupYcpXUKdEWzi5QSqTkIpfcV/fSw&#10;na0pcZ5pwVrQsqKP0tGrzcsXl70p5RwaaIW0BEG0K3tT0cZ7UyaJ443smLsAIzUaa7Ad87i0+0RY&#10;1iN61ybzNF0mPVhhLHDpHO7ejka6ifh1Lbn/UNdOetJWFLn5ONo47sKYbC5ZubfMNIqfaLB/YNEx&#10;pfHSJ6hb5hk5WPUbVKe4BQe1v+DQJVDXissYA0aTpb9Ec98wI2MsmBxnntLk/h8sf3/8aIkSqB0l&#10;mnUo0YMcPLmGgWQhO71xJTrdG3TzA24HzxCpM3fAPzui4aZhei9fWQt9I5lAdvFkMjk64rgAsuvf&#10;gcBr2MFDBBpq2wVATAZBdFTp8UmZQIXjZp4vVqsUTRxty/VijXMkl7DyfNpY599I6EiYVNSi8hGd&#10;He+cH13PLpE9tEpsVdvGhd3vblpLjgyrZBu/E7qburU6OGsIx0bEcQdJ4h3BFuhG1b8V2TxPr+fF&#10;bLtcr2b5Nl/MilW6nqVZcV0s07zIb7ffA8EsLxslhNR3SstzBWb53yl86oWxdmINkr6ixWK+GCWa&#10;snfTINP4/SnITnlsyFZ1FcUk4xecWBmEfa1FnHum2nGe/Ew/CoI5OP9jVmIZBOXHGvDDbkCUUBs7&#10;EI9YEBZQL5QWXxGcNGC/UtJjR1bUfTkwKylp32osqiLL89DCcYH1MMeFnVp2UwvTHKEq6ikZpzd+&#10;bPuDsWrf4E1jGWt4hYVYq1gjz6wwhLDArovBnF6I0NbTdfR6fsc2PwAAAP//AwBQSwMEFAAGAAgA&#10;AAAhANEzQbzeAAAACgEAAA8AAABkcnMvZG93bnJldi54bWxMj81OwzAQhO9IvIO1SFxQa4efJk3j&#10;VIAE4trSB9jE2yRqbEex26Rvz3KC48yOZr8ptrPtxYXG0HmnIVkqEORqbzrXaDh8fywyECGiM9h7&#10;RxquFGBb3t4UmBs/uR1d9rERXOJCjhraGIdcylC3ZDEs/UCOb0c/Wowsx0aaEScut718VGolLXaO&#10;P7Q40HtL9Wl/thqOX9PDy3qqPuMh3T2v3rBLK3/V+v5uft2AiDTHvzD84jM6lMxU+bMzQfSsVcZb&#10;oobFU5qA4ESWKHYqDalagywL+X9C+QMAAP//AwBQSwECLQAUAAYACAAAACEAtoM4kv4AAADhAQAA&#10;EwAAAAAAAAAAAAAAAAAAAAAAW0NvbnRlbnRfVHlwZXNdLnhtbFBLAQItABQABgAIAAAAIQA4/SH/&#10;1gAAAJQBAAALAAAAAAAAAAAAAAAAAC8BAABfcmVscy8ucmVsc1BLAQItABQABgAIAAAAIQAD/ZJb&#10;ggIAAA8FAAAOAAAAAAAAAAAAAAAAAC4CAABkcnMvZTJvRG9jLnhtbFBLAQItABQABgAIAAAAIQDR&#10;M0G83gAAAAoBAAAPAAAAAAAAAAAAAAAAANwEAABkcnMvZG93bnJldi54bWxQSwUGAAAAAAQABADz&#10;AAAA5wUAAAAA&#10;" stroked="f">
              <v:textbox>
                <w:txbxContent>
                  <w:p w14:paraId="4930CB81" w14:textId="77777777" w:rsidR="00F57793" w:rsidRPr="004C1FEE" w:rsidRDefault="00F57793" w:rsidP="00DF561F">
                    <w:pPr>
                      <w:jc w:val="center"/>
                      <w:rPr>
                        <w:b/>
                        <w:sz w:val="36"/>
                        <w:szCs w:val="28"/>
                      </w:rPr>
                    </w:pPr>
                    <w:r w:rsidRPr="004C1FEE">
                      <w:rPr>
                        <w:b/>
                        <w:sz w:val="36"/>
                        <w:szCs w:val="28"/>
                      </w:rPr>
                      <w:t xml:space="preserve">HEMING LANGRENN INVITERER TIL </w:t>
                    </w:r>
                  </w:p>
                  <w:p w14:paraId="6FFC02E8" w14:textId="41916489" w:rsidR="00F57793" w:rsidRPr="004C1FEE" w:rsidRDefault="0007429F" w:rsidP="00DF561F">
                    <w:pPr>
                      <w:jc w:val="center"/>
                      <w:rPr>
                        <w:b/>
                        <w:sz w:val="36"/>
                        <w:szCs w:val="28"/>
                      </w:rPr>
                    </w:pPr>
                    <w:r>
                      <w:rPr>
                        <w:b/>
                        <w:sz w:val="36"/>
                        <w:szCs w:val="28"/>
                      </w:rPr>
                      <w:t xml:space="preserve">YOKO </w:t>
                    </w:r>
                    <w:r w:rsidR="00F57793">
                      <w:rPr>
                        <w:b/>
                        <w:sz w:val="36"/>
                        <w:szCs w:val="28"/>
                      </w:rPr>
                      <w:t>HEMINGRENNET</w:t>
                    </w:r>
                    <w:r w:rsidR="00F57793" w:rsidRPr="004C1FEE">
                      <w:rPr>
                        <w:b/>
                        <w:sz w:val="36"/>
                        <w:szCs w:val="28"/>
                      </w:rPr>
                      <w:t xml:space="preserve"> 201</w:t>
                    </w:r>
                    <w:r w:rsidR="00F57793">
                      <w:rPr>
                        <w:b/>
                        <w:sz w:val="36"/>
                        <w:szCs w:val="28"/>
                      </w:rPr>
                      <w:t xml:space="preserve">5 </w:t>
                    </w:r>
                  </w:p>
                  <w:p w14:paraId="32085F77" w14:textId="77777777" w:rsidR="00F57793" w:rsidRPr="004C1FEE" w:rsidRDefault="00F57793" w:rsidP="00DF561F">
                    <w:pPr>
                      <w:jc w:val="center"/>
                      <w:rPr>
                        <w:b/>
                        <w:sz w:val="36"/>
                        <w:szCs w:val="28"/>
                      </w:rPr>
                    </w:pPr>
                  </w:p>
                  <w:p w14:paraId="06432257" w14:textId="77777777" w:rsidR="00F57793" w:rsidRPr="004C1FEE" w:rsidRDefault="00F57793" w:rsidP="00DF561F">
                    <w:pPr>
                      <w:jc w:val="center"/>
                      <w:rPr>
                        <w:b/>
                        <w:sz w:val="36"/>
                        <w:szCs w:val="28"/>
                      </w:rPr>
                    </w:pPr>
                    <w:r w:rsidRPr="004C1FEE">
                      <w:rPr>
                        <w:b/>
                        <w:sz w:val="36"/>
                        <w:szCs w:val="28"/>
                      </w:rPr>
                      <w:t>STED: HOLMENKOLLEN RIKSANLEGG</w:t>
                    </w:r>
                  </w:p>
                  <w:p w14:paraId="5889095E" w14:textId="77777777" w:rsidR="00F57793" w:rsidRPr="004C1FEE" w:rsidRDefault="00F57793" w:rsidP="00555871">
                    <w:pPr>
                      <w:jc w:val="center"/>
                      <w:rPr>
                        <w:sz w:val="36"/>
                        <w:szCs w:val="28"/>
                      </w:rPr>
                    </w:pPr>
                    <w:r w:rsidRPr="004C1FEE">
                      <w:rPr>
                        <w:b/>
                        <w:sz w:val="36"/>
                        <w:szCs w:val="28"/>
                      </w:rPr>
                      <w:t>ONSDAG 26. MARS KL. 1800 (Rennet)</w:t>
                    </w:r>
                  </w:p>
                </w:txbxContent>
              </v:textbox>
            </v:shape>
          </w:pict>
        </mc:Fallback>
      </mc:AlternateContent>
    </w:r>
  </w:p>
  <w:p w14:paraId="6A27E55E" w14:textId="77777777" w:rsidR="00F57793" w:rsidRDefault="00F57793" w:rsidP="00540763">
    <w:pPr>
      <w:pStyle w:val="Topptekst"/>
      <w:ind w:hanging="142"/>
    </w:pPr>
  </w:p>
  <w:p w14:paraId="179724A9" w14:textId="77777777" w:rsidR="00F57793" w:rsidRDefault="00F57793" w:rsidP="004C1FEE">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5A88E" w14:textId="77777777" w:rsidR="00023DD8" w:rsidRDefault="00023DD8">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430F7"/>
    <w:multiLevelType w:val="multilevel"/>
    <w:tmpl w:val="6B28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FE0C5D"/>
    <w:multiLevelType w:val="hybridMultilevel"/>
    <w:tmpl w:val="C7905854"/>
    <w:lvl w:ilvl="0" w:tplc="7B3C0F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B4"/>
    <w:rsid w:val="00004B9C"/>
    <w:rsid w:val="00023DD8"/>
    <w:rsid w:val="00024896"/>
    <w:rsid w:val="00031A9E"/>
    <w:rsid w:val="000621D1"/>
    <w:rsid w:val="0007429F"/>
    <w:rsid w:val="00075631"/>
    <w:rsid w:val="000911B4"/>
    <w:rsid w:val="000A57CA"/>
    <w:rsid w:val="000B10F7"/>
    <w:rsid w:val="00130E7B"/>
    <w:rsid w:val="00140BDD"/>
    <w:rsid w:val="001509C4"/>
    <w:rsid w:val="001D5C7E"/>
    <w:rsid w:val="00247AE6"/>
    <w:rsid w:val="00275549"/>
    <w:rsid w:val="002C2E93"/>
    <w:rsid w:val="002F36C8"/>
    <w:rsid w:val="002F5C4E"/>
    <w:rsid w:val="00303406"/>
    <w:rsid w:val="00304309"/>
    <w:rsid w:val="00351801"/>
    <w:rsid w:val="00357499"/>
    <w:rsid w:val="003633BA"/>
    <w:rsid w:val="00364D16"/>
    <w:rsid w:val="003F012E"/>
    <w:rsid w:val="00450949"/>
    <w:rsid w:val="0045466B"/>
    <w:rsid w:val="00457E12"/>
    <w:rsid w:val="004610AD"/>
    <w:rsid w:val="004C1F72"/>
    <w:rsid w:val="004C1FEE"/>
    <w:rsid w:val="00522FCD"/>
    <w:rsid w:val="0053078B"/>
    <w:rsid w:val="00540763"/>
    <w:rsid w:val="00555871"/>
    <w:rsid w:val="00595E4E"/>
    <w:rsid w:val="005C6C97"/>
    <w:rsid w:val="00604B2A"/>
    <w:rsid w:val="006C45E3"/>
    <w:rsid w:val="006D6747"/>
    <w:rsid w:val="00711070"/>
    <w:rsid w:val="0077142A"/>
    <w:rsid w:val="007A5C98"/>
    <w:rsid w:val="007D1835"/>
    <w:rsid w:val="007E77C6"/>
    <w:rsid w:val="007F3306"/>
    <w:rsid w:val="00842AB0"/>
    <w:rsid w:val="00894D72"/>
    <w:rsid w:val="008C20FF"/>
    <w:rsid w:val="008E5CF5"/>
    <w:rsid w:val="008F724A"/>
    <w:rsid w:val="00904E90"/>
    <w:rsid w:val="0094167E"/>
    <w:rsid w:val="009457D1"/>
    <w:rsid w:val="00970179"/>
    <w:rsid w:val="00981339"/>
    <w:rsid w:val="00993177"/>
    <w:rsid w:val="009B25E0"/>
    <w:rsid w:val="00A0549A"/>
    <w:rsid w:val="00A34B94"/>
    <w:rsid w:val="00A355D9"/>
    <w:rsid w:val="00A716EF"/>
    <w:rsid w:val="00AA52FC"/>
    <w:rsid w:val="00AD2C0A"/>
    <w:rsid w:val="00C6295E"/>
    <w:rsid w:val="00C7389A"/>
    <w:rsid w:val="00CB6CF2"/>
    <w:rsid w:val="00CE17B8"/>
    <w:rsid w:val="00D07943"/>
    <w:rsid w:val="00D9144A"/>
    <w:rsid w:val="00DB185C"/>
    <w:rsid w:val="00DD76AA"/>
    <w:rsid w:val="00DF561F"/>
    <w:rsid w:val="00E17E8A"/>
    <w:rsid w:val="00E30D81"/>
    <w:rsid w:val="00E72164"/>
    <w:rsid w:val="00EC4018"/>
    <w:rsid w:val="00EC5B2B"/>
    <w:rsid w:val="00EE356E"/>
    <w:rsid w:val="00F50CBF"/>
    <w:rsid w:val="00F57793"/>
    <w:rsid w:val="00F615AE"/>
    <w:rsid w:val="00F9564D"/>
    <w:rsid w:val="00FB039B"/>
    <w:rsid w:val="00FC72D3"/>
  </w:rsids>
  <m:mathPr>
    <m:mathFont m:val="Cambria Math"/>
    <m:brkBin m:val="before"/>
    <m:brkBinSub m:val="--"/>
    <m:smallFrac/>
    <m:dispDef/>
    <m:lMargin m:val="0"/>
    <m:rMargin m:val="0"/>
    <m:defJc m:val="centerGroup"/>
    <m:wrapIndent m:val="1440"/>
    <m:intLim m:val="subSup"/>
    <m:naryLim m:val="undOvr"/>
  </m:mathPr>
  <w:themeFontLang w:val="nb-NO"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AF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7C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0911B4"/>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911B4"/>
    <w:rPr>
      <w:rFonts w:ascii="Tahoma" w:hAnsi="Tahoma" w:cs="Tahoma"/>
      <w:sz w:val="16"/>
      <w:szCs w:val="16"/>
    </w:rPr>
  </w:style>
  <w:style w:type="character" w:styleId="Hyperkobling">
    <w:name w:val="Hyperlink"/>
    <w:basedOn w:val="Standardskriftforavsnitt"/>
    <w:uiPriority w:val="99"/>
    <w:unhideWhenUsed/>
    <w:rsid w:val="00140BDD"/>
    <w:rPr>
      <w:color w:val="0000FF" w:themeColor="hyperlink"/>
      <w:u w:val="single"/>
    </w:rPr>
  </w:style>
  <w:style w:type="table" w:styleId="Tabellrutenett">
    <w:name w:val="Table Grid"/>
    <w:basedOn w:val="Vanligtabell"/>
    <w:uiPriority w:val="59"/>
    <w:rsid w:val="00842AB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842AB0"/>
    <w:pPr>
      <w:ind w:left="720"/>
      <w:contextualSpacing/>
    </w:pPr>
  </w:style>
  <w:style w:type="paragraph" w:styleId="Topptekst">
    <w:name w:val="header"/>
    <w:basedOn w:val="Normal"/>
    <w:link w:val="TopptekstTegn"/>
    <w:uiPriority w:val="99"/>
    <w:unhideWhenUsed/>
    <w:rsid w:val="00DF561F"/>
    <w:pPr>
      <w:tabs>
        <w:tab w:val="center" w:pos="4703"/>
        <w:tab w:val="right" w:pos="9406"/>
      </w:tabs>
      <w:spacing w:line="240" w:lineRule="auto"/>
    </w:pPr>
  </w:style>
  <w:style w:type="character" w:customStyle="1" w:styleId="TopptekstTegn">
    <w:name w:val="Topptekst Tegn"/>
    <w:basedOn w:val="Standardskriftforavsnitt"/>
    <w:link w:val="Topptekst"/>
    <w:uiPriority w:val="99"/>
    <w:rsid w:val="00DF561F"/>
  </w:style>
  <w:style w:type="paragraph" w:styleId="Bunntekst">
    <w:name w:val="footer"/>
    <w:basedOn w:val="Normal"/>
    <w:link w:val="BunntekstTegn"/>
    <w:uiPriority w:val="99"/>
    <w:unhideWhenUsed/>
    <w:rsid w:val="00DF561F"/>
    <w:pPr>
      <w:tabs>
        <w:tab w:val="center" w:pos="4703"/>
        <w:tab w:val="right" w:pos="9406"/>
      </w:tabs>
      <w:spacing w:line="240" w:lineRule="auto"/>
    </w:pPr>
  </w:style>
  <w:style w:type="character" w:customStyle="1" w:styleId="BunntekstTegn">
    <w:name w:val="Bunntekst Tegn"/>
    <w:basedOn w:val="Standardskriftforavsnitt"/>
    <w:link w:val="Bunntekst"/>
    <w:uiPriority w:val="99"/>
    <w:rsid w:val="00DF561F"/>
  </w:style>
  <w:style w:type="character" w:customStyle="1" w:styleId="apple-converted-space">
    <w:name w:val="apple-converted-space"/>
    <w:basedOn w:val="Standardskriftforavsnitt"/>
    <w:rsid w:val="001509C4"/>
  </w:style>
  <w:style w:type="paragraph" w:styleId="NormalWeb">
    <w:name w:val="Normal (Web)"/>
    <w:basedOn w:val="Normal"/>
    <w:uiPriority w:val="99"/>
    <w:semiHidden/>
    <w:unhideWhenUsed/>
    <w:rsid w:val="00247AE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247AE6"/>
    <w:rPr>
      <w:b/>
      <w:bCs/>
    </w:rPr>
  </w:style>
  <w:style w:type="character" w:styleId="Fulgthyperkobling">
    <w:name w:val="FollowedHyperlink"/>
    <w:basedOn w:val="Standardskriftforavsnitt"/>
    <w:uiPriority w:val="99"/>
    <w:semiHidden/>
    <w:unhideWhenUsed/>
    <w:rsid w:val="003F012E"/>
    <w:rPr>
      <w:color w:val="800080" w:themeColor="followedHyperlink"/>
      <w:u w:val="single"/>
    </w:rPr>
  </w:style>
  <w:style w:type="paragraph" w:customStyle="1" w:styleId="Default">
    <w:name w:val="Default"/>
    <w:rsid w:val="00F57793"/>
    <w:pPr>
      <w:autoSpaceDE w:val="0"/>
      <w:autoSpaceDN w:val="0"/>
      <w:adjustRightInd w:val="0"/>
      <w:spacing w:line="240" w:lineRule="auto"/>
    </w:pPr>
    <w:rPr>
      <w:rFonts w:ascii="Times New Roman" w:eastAsiaTheme="minorEastAsia" w:hAnsi="Times New Roman" w:cs="Times New Roman"/>
      <w:color w:val="000000"/>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7C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0911B4"/>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911B4"/>
    <w:rPr>
      <w:rFonts w:ascii="Tahoma" w:hAnsi="Tahoma" w:cs="Tahoma"/>
      <w:sz w:val="16"/>
      <w:szCs w:val="16"/>
    </w:rPr>
  </w:style>
  <w:style w:type="character" w:styleId="Hyperkobling">
    <w:name w:val="Hyperlink"/>
    <w:basedOn w:val="Standardskriftforavsnitt"/>
    <w:uiPriority w:val="99"/>
    <w:unhideWhenUsed/>
    <w:rsid w:val="00140BDD"/>
    <w:rPr>
      <w:color w:val="0000FF" w:themeColor="hyperlink"/>
      <w:u w:val="single"/>
    </w:rPr>
  </w:style>
  <w:style w:type="table" w:styleId="Tabellrutenett">
    <w:name w:val="Table Grid"/>
    <w:basedOn w:val="Vanligtabell"/>
    <w:uiPriority w:val="59"/>
    <w:rsid w:val="00842AB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842AB0"/>
    <w:pPr>
      <w:ind w:left="720"/>
      <w:contextualSpacing/>
    </w:pPr>
  </w:style>
  <w:style w:type="paragraph" w:styleId="Topptekst">
    <w:name w:val="header"/>
    <w:basedOn w:val="Normal"/>
    <w:link w:val="TopptekstTegn"/>
    <w:uiPriority w:val="99"/>
    <w:unhideWhenUsed/>
    <w:rsid w:val="00DF561F"/>
    <w:pPr>
      <w:tabs>
        <w:tab w:val="center" w:pos="4703"/>
        <w:tab w:val="right" w:pos="9406"/>
      </w:tabs>
      <w:spacing w:line="240" w:lineRule="auto"/>
    </w:pPr>
  </w:style>
  <w:style w:type="character" w:customStyle="1" w:styleId="TopptekstTegn">
    <w:name w:val="Topptekst Tegn"/>
    <w:basedOn w:val="Standardskriftforavsnitt"/>
    <w:link w:val="Topptekst"/>
    <w:uiPriority w:val="99"/>
    <w:rsid w:val="00DF561F"/>
  </w:style>
  <w:style w:type="paragraph" w:styleId="Bunntekst">
    <w:name w:val="footer"/>
    <w:basedOn w:val="Normal"/>
    <w:link w:val="BunntekstTegn"/>
    <w:uiPriority w:val="99"/>
    <w:unhideWhenUsed/>
    <w:rsid w:val="00DF561F"/>
    <w:pPr>
      <w:tabs>
        <w:tab w:val="center" w:pos="4703"/>
        <w:tab w:val="right" w:pos="9406"/>
      </w:tabs>
      <w:spacing w:line="240" w:lineRule="auto"/>
    </w:pPr>
  </w:style>
  <w:style w:type="character" w:customStyle="1" w:styleId="BunntekstTegn">
    <w:name w:val="Bunntekst Tegn"/>
    <w:basedOn w:val="Standardskriftforavsnitt"/>
    <w:link w:val="Bunntekst"/>
    <w:uiPriority w:val="99"/>
    <w:rsid w:val="00DF561F"/>
  </w:style>
  <w:style w:type="character" w:customStyle="1" w:styleId="apple-converted-space">
    <w:name w:val="apple-converted-space"/>
    <w:basedOn w:val="Standardskriftforavsnitt"/>
    <w:rsid w:val="001509C4"/>
  </w:style>
  <w:style w:type="paragraph" w:styleId="NormalWeb">
    <w:name w:val="Normal (Web)"/>
    <w:basedOn w:val="Normal"/>
    <w:uiPriority w:val="99"/>
    <w:semiHidden/>
    <w:unhideWhenUsed/>
    <w:rsid w:val="00247AE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247AE6"/>
    <w:rPr>
      <w:b/>
      <w:bCs/>
    </w:rPr>
  </w:style>
  <w:style w:type="character" w:styleId="Fulgthyperkobling">
    <w:name w:val="FollowedHyperlink"/>
    <w:basedOn w:val="Standardskriftforavsnitt"/>
    <w:uiPriority w:val="99"/>
    <w:semiHidden/>
    <w:unhideWhenUsed/>
    <w:rsid w:val="003F012E"/>
    <w:rPr>
      <w:color w:val="800080" w:themeColor="followedHyperlink"/>
      <w:u w:val="single"/>
    </w:rPr>
  </w:style>
  <w:style w:type="paragraph" w:customStyle="1" w:styleId="Default">
    <w:name w:val="Default"/>
    <w:rsid w:val="00F57793"/>
    <w:pPr>
      <w:autoSpaceDE w:val="0"/>
      <w:autoSpaceDN w:val="0"/>
      <w:adjustRightInd w:val="0"/>
      <w:spacing w:line="240" w:lineRule="auto"/>
    </w:pPr>
    <w:rPr>
      <w:rFonts w:ascii="Times New Roman" w:eastAsiaTheme="minorEastAsia" w:hAnsi="Times New Roman" w:cs="Times New Roman"/>
      <w:color w:val="00000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50451">
      <w:bodyDiv w:val="1"/>
      <w:marLeft w:val="0"/>
      <w:marRight w:val="0"/>
      <w:marTop w:val="0"/>
      <w:marBottom w:val="0"/>
      <w:divBdr>
        <w:top w:val="none" w:sz="0" w:space="0" w:color="auto"/>
        <w:left w:val="none" w:sz="0" w:space="0" w:color="auto"/>
        <w:bottom w:val="none" w:sz="0" w:space="0" w:color="auto"/>
        <w:right w:val="none" w:sz="0" w:space="0" w:color="auto"/>
      </w:divBdr>
    </w:div>
    <w:div w:id="850533269">
      <w:bodyDiv w:val="1"/>
      <w:marLeft w:val="0"/>
      <w:marRight w:val="0"/>
      <w:marTop w:val="0"/>
      <w:marBottom w:val="0"/>
      <w:divBdr>
        <w:top w:val="none" w:sz="0" w:space="0" w:color="auto"/>
        <w:left w:val="none" w:sz="0" w:space="0" w:color="auto"/>
        <w:bottom w:val="none" w:sz="0" w:space="0" w:color="auto"/>
        <w:right w:val="none" w:sz="0" w:space="0" w:color="auto"/>
      </w:divBdr>
    </w:div>
    <w:div w:id="122934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drett.no/Documents/Barneidrettsbestemmelsene_Utfyllende_kommentarer_u_kommentarfelt.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kiforbundet.no/Documents/Gren/Langrenn/Reglement%20Langrenn%20oktober%202013.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Hemingrennet@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196C8-13A8-42E6-9F3D-52D0DA44E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667</Words>
  <Characters>3537</Characters>
  <Application>Microsoft Office Word</Application>
  <DocSecurity>0</DocSecurity>
  <Lines>29</Lines>
  <Paragraphs>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AS Financiering</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Erlend F. Stokke</cp:lastModifiedBy>
  <cp:revision>10</cp:revision>
  <cp:lastPrinted>2011-11-17T08:26:00Z</cp:lastPrinted>
  <dcterms:created xsi:type="dcterms:W3CDTF">2014-12-16T15:38:00Z</dcterms:created>
  <dcterms:modified xsi:type="dcterms:W3CDTF">2015-03-11T12:15:00Z</dcterms:modified>
</cp:coreProperties>
</file>